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69" w:rsidRDefault="00A30869" w:rsidP="00CA78B9">
      <w:pPr>
        <w:jc w:val="center"/>
        <w:rPr>
          <w:sz w:val="28"/>
          <w:szCs w:val="28"/>
        </w:rPr>
      </w:pPr>
      <w:r w:rsidRPr="008833A6">
        <w:rPr>
          <w:sz w:val="28"/>
          <w:szCs w:val="28"/>
        </w:rPr>
        <w:t xml:space="preserve">« Alain et </w:t>
      </w:r>
      <w:r w:rsidR="00661F37">
        <w:rPr>
          <w:sz w:val="28"/>
          <w:szCs w:val="28"/>
        </w:rPr>
        <w:t xml:space="preserve">les philosophes face à la Grande Guerre </w:t>
      </w:r>
      <w:r>
        <w:rPr>
          <w:sz w:val="28"/>
          <w:szCs w:val="28"/>
        </w:rPr>
        <w:t>»</w:t>
      </w:r>
    </w:p>
    <w:p w:rsidR="00A30869" w:rsidRDefault="00A30869" w:rsidP="00CA78B9">
      <w:pPr>
        <w:jc w:val="center"/>
        <w:rPr>
          <w:sz w:val="28"/>
          <w:szCs w:val="28"/>
        </w:rPr>
      </w:pPr>
      <w:r>
        <w:rPr>
          <w:sz w:val="28"/>
          <w:szCs w:val="28"/>
        </w:rPr>
        <w:t xml:space="preserve">Mardi </w:t>
      </w:r>
      <w:r w:rsidR="00661F37">
        <w:rPr>
          <w:sz w:val="28"/>
          <w:szCs w:val="28"/>
        </w:rPr>
        <w:t>19 novembre 2013</w:t>
      </w:r>
    </w:p>
    <w:p w:rsidR="00A30869" w:rsidRDefault="00A30869" w:rsidP="00CA78B9">
      <w:pPr>
        <w:jc w:val="center"/>
        <w:rPr>
          <w:sz w:val="28"/>
          <w:szCs w:val="28"/>
        </w:rPr>
      </w:pPr>
      <w:r>
        <w:rPr>
          <w:sz w:val="28"/>
          <w:szCs w:val="28"/>
        </w:rPr>
        <w:t>9h30-17h30</w:t>
      </w:r>
    </w:p>
    <w:p w:rsidR="00A30869" w:rsidRDefault="00A30869" w:rsidP="00CA78B9">
      <w:pPr>
        <w:jc w:val="center"/>
        <w:rPr>
          <w:sz w:val="28"/>
          <w:szCs w:val="28"/>
        </w:rPr>
      </w:pPr>
    </w:p>
    <w:p w:rsidR="00A30869" w:rsidRDefault="00A30869" w:rsidP="00020A37">
      <w:pPr>
        <w:jc w:val="center"/>
        <w:rPr>
          <w:sz w:val="28"/>
          <w:szCs w:val="28"/>
        </w:rPr>
      </w:pPr>
      <w:r>
        <w:rPr>
          <w:sz w:val="28"/>
          <w:szCs w:val="28"/>
        </w:rPr>
        <w:t xml:space="preserve">organisée par Natalie </w:t>
      </w:r>
      <w:proofErr w:type="spellStart"/>
      <w:r>
        <w:rPr>
          <w:sz w:val="28"/>
          <w:szCs w:val="28"/>
        </w:rPr>
        <w:t>Depraz</w:t>
      </w:r>
      <w:proofErr w:type="spellEnd"/>
      <w:r w:rsidRPr="008833A6">
        <w:rPr>
          <w:sz w:val="28"/>
          <w:szCs w:val="28"/>
        </w:rPr>
        <w:t>,</w:t>
      </w:r>
    </w:p>
    <w:p w:rsidR="00A30869" w:rsidRDefault="00A30869" w:rsidP="00020A37">
      <w:pPr>
        <w:jc w:val="center"/>
        <w:rPr>
          <w:sz w:val="28"/>
          <w:szCs w:val="28"/>
        </w:rPr>
      </w:pPr>
      <w:r w:rsidRPr="008833A6">
        <w:rPr>
          <w:sz w:val="28"/>
          <w:szCs w:val="28"/>
        </w:rPr>
        <w:t xml:space="preserve"> avec le soutien d’Emman</w:t>
      </w:r>
      <w:r>
        <w:rPr>
          <w:sz w:val="28"/>
          <w:szCs w:val="28"/>
        </w:rPr>
        <w:t>uel Faye</w:t>
      </w:r>
      <w:r w:rsidR="00661F37">
        <w:rPr>
          <w:sz w:val="28"/>
          <w:szCs w:val="28"/>
        </w:rPr>
        <w:t xml:space="preserve"> et d’Annie </w:t>
      </w:r>
      <w:proofErr w:type="spellStart"/>
      <w:r w:rsidR="00661F37">
        <w:rPr>
          <w:sz w:val="28"/>
          <w:szCs w:val="28"/>
        </w:rPr>
        <w:t>Hourcade</w:t>
      </w:r>
      <w:proofErr w:type="spellEnd"/>
      <w:r>
        <w:rPr>
          <w:sz w:val="28"/>
          <w:szCs w:val="28"/>
        </w:rPr>
        <w:t xml:space="preserve">, en partenariat avec l’Institut Alain, Les amis d’Alain et </w:t>
      </w:r>
      <w:r w:rsidRPr="00B674D2">
        <w:rPr>
          <w:sz w:val="28"/>
          <w:szCs w:val="28"/>
        </w:rPr>
        <w:t>Les amis</w:t>
      </w:r>
      <w:r>
        <w:rPr>
          <w:sz w:val="28"/>
          <w:szCs w:val="28"/>
        </w:rPr>
        <w:t xml:space="preserve"> du Musée Alain et de </w:t>
      </w:r>
      <w:proofErr w:type="spellStart"/>
      <w:r>
        <w:rPr>
          <w:sz w:val="28"/>
          <w:szCs w:val="28"/>
        </w:rPr>
        <w:t>Mortagne</w:t>
      </w:r>
      <w:proofErr w:type="spellEnd"/>
    </w:p>
    <w:p w:rsidR="00A30869" w:rsidRDefault="00A30869" w:rsidP="00CA78B9">
      <w:pPr>
        <w:jc w:val="center"/>
        <w:rPr>
          <w:sz w:val="28"/>
          <w:szCs w:val="28"/>
        </w:rPr>
      </w:pPr>
    </w:p>
    <w:p w:rsidR="00A30869" w:rsidRDefault="00A30869" w:rsidP="002F598D">
      <w:pPr>
        <w:jc w:val="center"/>
        <w:rPr>
          <w:sz w:val="28"/>
          <w:szCs w:val="28"/>
        </w:rPr>
      </w:pPr>
      <w:r>
        <w:rPr>
          <w:sz w:val="28"/>
          <w:szCs w:val="28"/>
        </w:rPr>
        <w:t>Université de Rouen</w:t>
      </w:r>
      <w:r w:rsidR="002F598D">
        <w:rPr>
          <w:sz w:val="28"/>
          <w:szCs w:val="28"/>
        </w:rPr>
        <w:t xml:space="preserve">, MDU, </w:t>
      </w:r>
      <w:r>
        <w:rPr>
          <w:sz w:val="28"/>
          <w:szCs w:val="28"/>
        </w:rPr>
        <w:t>Salle Divisible Nord</w:t>
      </w:r>
    </w:p>
    <w:p w:rsidR="00A30869" w:rsidRDefault="00A30869" w:rsidP="00CA78B9">
      <w:pPr>
        <w:jc w:val="center"/>
        <w:rPr>
          <w:sz w:val="28"/>
          <w:szCs w:val="28"/>
        </w:rPr>
      </w:pPr>
    </w:p>
    <w:p w:rsidR="00A30869" w:rsidRPr="00734353" w:rsidRDefault="00A30869" w:rsidP="00CA78B9">
      <w:pPr>
        <w:jc w:val="center"/>
        <w:rPr>
          <w:i/>
          <w:sz w:val="28"/>
          <w:szCs w:val="28"/>
        </w:rPr>
      </w:pPr>
      <w:r w:rsidRPr="00734353">
        <w:rPr>
          <w:i/>
          <w:sz w:val="28"/>
          <w:szCs w:val="28"/>
        </w:rPr>
        <w:t>Programme</w:t>
      </w:r>
    </w:p>
    <w:p w:rsidR="00A30869" w:rsidRDefault="00A30869" w:rsidP="001727F4">
      <w:pPr>
        <w:jc w:val="both"/>
        <w:rPr>
          <w:sz w:val="28"/>
          <w:szCs w:val="28"/>
        </w:rPr>
      </w:pPr>
    </w:p>
    <w:p w:rsidR="00A30869" w:rsidRDefault="00A30869" w:rsidP="001727F4">
      <w:pPr>
        <w:jc w:val="both"/>
        <w:rPr>
          <w:sz w:val="28"/>
          <w:szCs w:val="28"/>
        </w:rPr>
      </w:pPr>
      <w:r>
        <w:rPr>
          <w:sz w:val="28"/>
          <w:szCs w:val="28"/>
        </w:rPr>
        <w:t xml:space="preserve">Accueil : </w:t>
      </w:r>
      <w:r w:rsidR="001B4DD4">
        <w:rPr>
          <w:sz w:val="28"/>
          <w:szCs w:val="28"/>
        </w:rPr>
        <w:t>10</w:t>
      </w:r>
      <w:r>
        <w:rPr>
          <w:sz w:val="28"/>
          <w:szCs w:val="28"/>
        </w:rPr>
        <w:t>h30</w:t>
      </w:r>
    </w:p>
    <w:p w:rsidR="00A30869" w:rsidRDefault="00D9458E" w:rsidP="001727F4">
      <w:pPr>
        <w:jc w:val="both"/>
        <w:rPr>
          <w:sz w:val="28"/>
          <w:szCs w:val="28"/>
        </w:rPr>
      </w:pPr>
      <w:r>
        <w:rPr>
          <w:sz w:val="28"/>
          <w:szCs w:val="28"/>
        </w:rPr>
        <w:t>P</w:t>
      </w:r>
      <w:r w:rsidR="00A30869">
        <w:rPr>
          <w:sz w:val="28"/>
          <w:szCs w:val="28"/>
        </w:rPr>
        <w:t>résentation</w:t>
      </w:r>
      <w:r w:rsidR="0047589C">
        <w:rPr>
          <w:sz w:val="28"/>
          <w:szCs w:val="28"/>
        </w:rPr>
        <w:t xml:space="preserve"> de la journée : Natalie </w:t>
      </w:r>
      <w:proofErr w:type="spellStart"/>
      <w:r w:rsidR="0047589C">
        <w:rPr>
          <w:sz w:val="28"/>
          <w:szCs w:val="28"/>
        </w:rPr>
        <w:t>Depraz</w:t>
      </w:r>
      <w:proofErr w:type="spellEnd"/>
    </w:p>
    <w:p w:rsidR="00A30869" w:rsidRDefault="00A30869" w:rsidP="001727F4">
      <w:pPr>
        <w:jc w:val="both"/>
        <w:rPr>
          <w:sz w:val="28"/>
          <w:szCs w:val="28"/>
        </w:rPr>
      </w:pPr>
    </w:p>
    <w:p w:rsidR="00A30869" w:rsidRDefault="00A30869" w:rsidP="001727F4">
      <w:pPr>
        <w:jc w:val="both"/>
        <w:rPr>
          <w:b/>
          <w:sz w:val="28"/>
          <w:szCs w:val="28"/>
        </w:rPr>
      </w:pPr>
      <w:r w:rsidRPr="00AE54FB">
        <w:rPr>
          <w:b/>
          <w:sz w:val="28"/>
          <w:szCs w:val="28"/>
        </w:rPr>
        <w:t xml:space="preserve">Matinée </w:t>
      </w:r>
      <w:r w:rsidR="001B4DD4">
        <w:rPr>
          <w:b/>
          <w:sz w:val="28"/>
          <w:szCs w:val="28"/>
        </w:rPr>
        <w:t>(1</w:t>
      </w:r>
      <w:r w:rsidR="00995BAD">
        <w:rPr>
          <w:b/>
          <w:sz w:val="28"/>
          <w:szCs w:val="28"/>
        </w:rPr>
        <w:t>0</w:t>
      </w:r>
      <w:r w:rsidR="001B4DD4">
        <w:rPr>
          <w:b/>
          <w:sz w:val="28"/>
          <w:szCs w:val="28"/>
        </w:rPr>
        <w:t>h</w:t>
      </w:r>
      <w:r w:rsidR="00995BAD">
        <w:rPr>
          <w:b/>
          <w:sz w:val="28"/>
          <w:szCs w:val="28"/>
        </w:rPr>
        <w:t>45</w:t>
      </w:r>
      <w:r w:rsidR="001B4DD4">
        <w:rPr>
          <w:b/>
          <w:sz w:val="28"/>
          <w:szCs w:val="28"/>
        </w:rPr>
        <w:t>-1</w:t>
      </w:r>
      <w:r w:rsidR="00995BAD">
        <w:rPr>
          <w:b/>
          <w:sz w:val="28"/>
          <w:szCs w:val="28"/>
        </w:rPr>
        <w:t>2</w:t>
      </w:r>
      <w:r w:rsidR="001B4DD4">
        <w:rPr>
          <w:b/>
          <w:sz w:val="28"/>
          <w:szCs w:val="28"/>
        </w:rPr>
        <w:t>h</w:t>
      </w:r>
      <w:r w:rsidR="00995BAD">
        <w:rPr>
          <w:b/>
          <w:sz w:val="28"/>
          <w:szCs w:val="28"/>
        </w:rPr>
        <w:t>45</w:t>
      </w:r>
      <w:r w:rsidR="001B4DD4">
        <w:rPr>
          <w:b/>
          <w:sz w:val="28"/>
          <w:szCs w:val="28"/>
        </w:rPr>
        <w:t>)</w:t>
      </w:r>
      <w:r w:rsidR="000F43E6">
        <w:rPr>
          <w:b/>
          <w:sz w:val="28"/>
          <w:szCs w:val="28"/>
        </w:rPr>
        <w:t xml:space="preserve"> Présidence :</w:t>
      </w:r>
      <w:r w:rsidR="007A2364">
        <w:rPr>
          <w:b/>
          <w:sz w:val="28"/>
          <w:szCs w:val="28"/>
        </w:rPr>
        <w:t xml:space="preserve"> Yannick </w:t>
      </w:r>
      <w:proofErr w:type="spellStart"/>
      <w:r w:rsidR="007A2364">
        <w:rPr>
          <w:b/>
          <w:sz w:val="28"/>
          <w:szCs w:val="28"/>
        </w:rPr>
        <w:t>Mare</w:t>
      </w:r>
      <w:r w:rsidR="00B70604">
        <w:rPr>
          <w:b/>
          <w:sz w:val="28"/>
          <w:szCs w:val="28"/>
        </w:rPr>
        <w:t>c</w:t>
      </w:r>
      <w:proofErr w:type="spellEnd"/>
      <w:r w:rsidR="007A2364">
        <w:rPr>
          <w:b/>
          <w:sz w:val="28"/>
          <w:szCs w:val="28"/>
        </w:rPr>
        <w:t xml:space="preserve"> (Professeur d’histoire </w:t>
      </w:r>
      <w:r w:rsidR="00CD23EF">
        <w:rPr>
          <w:b/>
          <w:sz w:val="28"/>
          <w:szCs w:val="28"/>
        </w:rPr>
        <w:t xml:space="preserve">contemporaine </w:t>
      </w:r>
      <w:r w:rsidR="007A2364">
        <w:rPr>
          <w:b/>
          <w:sz w:val="28"/>
          <w:szCs w:val="28"/>
        </w:rPr>
        <w:t>à l’Université de Rouen)</w:t>
      </w:r>
    </w:p>
    <w:p w:rsidR="002B1A5E" w:rsidRPr="0093148A" w:rsidRDefault="002B1A5E" w:rsidP="001727F4">
      <w:pPr>
        <w:jc w:val="both"/>
        <w:rPr>
          <w:b/>
          <w:sz w:val="28"/>
          <w:szCs w:val="28"/>
        </w:rPr>
      </w:pPr>
    </w:p>
    <w:p w:rsidR="001B4DD4" w:rsidRDefault="00A30869" w:rsidP="001727F4">
      <w:pPr>
        <w:jc w:val="both"/>
        <w:rPr>
          <w:sz w:val="28"/>
          <w:szCs w:val="28"/>
        </w:rPr>
      </w:pPr>
      <w:r w:rsidRPr="0093148A">
        <w:rPr>
          <w:i/>
          <w:sz w:val="28"/>
          <w:szCs w:val="28"/>
        </w:rPr>
        <w:t xml:space="preserve">Pierre </w:t>
      </w:r>
      <w:proofErr w:type="spellStart"/>
      <w:r w:rsidRPr="0093148A">
        <w:rPr>
          <w:i/>
          <w:sz w:val="28"/>
          <w:szCs w:val="28"/>
        </w:rPr>
        <w:t>Heudier</w:t>
      </w:r>
      <w:proofErr w:type="spellEnd"/>
      <w:r>
        <w:rPr>
          <w:sz w:val="28"/>
          <w:szCs w:val="28"/>
        </w:rPr>
        <w:t xml:space="preserve"> (</w:t>
      </w:r>
      <w:r w:rsidR="00483ECC">
        <w:rPr>
          <w:sz w:val="28"/>
          <w:szCs w:val="28"/>
        </w:rPr>
        <w:t>vice-</w:t>
      </w:r>
      <w:r>
        <w:rPr>
          <w:sz w:val="28"/>
          <w:szCs w:val="28"/>
        </w:rPr>
        <w:t xml:space="preserve">président de l’association ‘Les amis d’Alain’), </w:t>
      </w:r>
      <w:r w:rsidR="002B1A5E" w:rsidRPr="001B4DD4">
        <w:rPr>
          <w:sz w:val="28"/>
          <w:szCs w:val="28"/>
        </w:rPr>
        <w:t>« </w:t>
      </w:r>
      <w:r w:rsidR="003350B2" w:rsidRPr="001B4DD4">
        <w:rPr>
          <w:rFonts w:cs="Helvetica"/>
          <w:bCs/>
          <w:sz w:val="28"/>
          <w:szCs w:val="22"/>
        </w:rPr>
        <w:t>Alain</w:t>
      </w:r>
      <w:r w:rsidR="002B1A5E" w:rsidRPr="001B4DD4">
        <w:rPr>
          <w:rFonts w:cs="Helvetica"/>
          <w:bCs/>
          <w:sz w:val="28"/>
          <w:szCs w:val="22"/>
        </w:rPr>
        <w:t> : l’engagement d’un pacifiste. Lecture de textes »</w:t>
      </w:r>
    </w:p>
    <w:p w:rsidR="002B1A5E" w:rsidRDefault="002B1A5E" w:rsidP="001727F4">
      <w:pPr>
        <w:jc w:val="both"/>
        <w:rPr>
          <w:sz w:val="28"/>
          <w:szCs w:val="28"/>
        </w:rPr>
      </w:pPr>
    </w:p>
    <w:p w:rsidR="001B4DD4" w:rsidRPr="006445DF" w:rsidRDefault="002B1A5E" w:rsidP="001B4DD4">
      <w:pPr>
        <w:jc w:val="both"/>
        <w:rPr>
          <w:sz w:val="28"/>
          <w:szCs w:val="28"/>
        </w:rPr>
      </w:pPr>
      <w:r w:rsidRPr="006445DF">
        <w:rPr>
          <w:sz w:val="28"/>
          <w:szCs w:val="28"/>
        </w:rPr>
        <w:t>Discutant :</w:t>
      </w:r>
      <w:r w:rsidR="001B4DD4" w:rsidRPr="006445DF">
        <w:rPr>
          <w:sz w:val="28"/>
          <w:szCs w:val="28"/>
        </w:rPr>
        <w:t xml:space="preserve"> Franklin </w:t>
      </w:r>
      <w:proofErr w:type="spellStart"/>
      <w:r w:rsidR="001B4DD4" w:rsidRPr="006445DF">
        <w:rPr>
          <w:sz w:val="28"/>
          <w:szCs w:val="28"/>
        </w:rPr>
        <w:t>Nyamsi</w:t>
      </w:r>
      <w:proofErr w:type="spellEnd"/>
      <w:r w:rsidR="001B4DD4" w:rsidRPr="006445DF">
        <w:rPr>
          <w:sz w:val="28"/>
          <w:szCs w:val="28"/>
        </w:rPr>
        <w:t xml:space="preserve"> (professeur de philosophie au lycée </w:t>
      </w:r>
      <w:proofErr w:type="spellStart"/>
      <w:r w:rsidR="001B4DD4" w:rsidRPr="006445DF">
        <w:rPr>
          <w:sz w:val="28"/>
          <w:szCs w:val="28"/>
        </w:rPr>
        <w:t>Delamare</w:t>
      </w:r>
      <w:proofErr w:type="spellEnd"/>
      <w:r w:rsidR="001B4DD4" w:rsidRPr="006445DF">
        <w:rPr>
          <w:sz w:val="28"/>
          <w:szCs w:val="28"/>
        </w:rPr>
        <w:t xml:space="preserve"> </w:t>
      </w:r>
      <w:proofErr w:type="spellStart"/>
      <w:r w:rsidR="001B4DD4" w:rsidRPr="006445DF">
        <w:rPr>
          <w:sz w:val="28"/>
          <w:szCs w:val="28"/>
        </w:rPr>
        <w:t>Deboutteville</w:t>
      </w:r>
      <w:proofErr w:type="spellEnd"/>
      <w:r w:rsidR="001B4DD4" w:rsidRPr="006445DF">
        <w:rPr>
          <w:sz w:val="28"/>
          <w:szCs w:val="28"/>
        </w:rPr>
        <w:t xml:space="preserve"> de </w:t>
      </w:r>
      <w:proofErr w:type="spellStart"/>
      <w:r w:rsidR="001B4DD4" w:rsidRPr="006445DF">
        <w:rPr>
          <w:sz w:val="28"/>
          <w:szCs w:val="28"/>
        </w:rPr>
        <w:t>Forge-les-eaux</w:t>
      </w:r>
      <w:proofErr w:type="spellEnd"/>
      <w:r w:rsidR="001B4DD4" w:rsidRPr="006445DF">
        <w:rPr>
          <w:sz w:val="28"/>
          <w:szCs w:val="28"/>
        </w:rPr>
        <w:t>, chargé de Cours à l’Université de Rouen)</w:t>
      </w:r>
    </w:p>
    <w:p w:rsidR="002B1A5E" w:rsidRDefault="002B1A5E" w:rsidP="001727F4">
      <w:pPr>
        <w:jc w:val="both"/>
        <w:rPr>
          <w:sz w:val="28"/>
          <w:szCs w:val="28"/>
        </w:rPr>
      </w:pPr>
    </w:p>
    <w:p w:rsidR="001B4DD4" w:rsidRPr="006445DF" w:rsidRDefault="002B1A5E" w:rsidP="001727F4">
      <w:pPr>
        <w:jc w:val="both"/>
        <w:rPr>
          <w:sz w:val="28"/>
          <w:szCs w:val="28"/>
        </w:rPr>
      </w:pPr>
      <w:proofErr w:type="spellStart"/>
      <w:r w:rsidRPr="006445DF">
        <w:rPr>
          <w:i/>
          <w:sz w:val="28"/>
          <w:szCs w:val="28"/>
        </w:rPr>
        <w:t>Cécile</w:t>
      </w:r>
      <w:r w:rsidR="007A2364">
        <w:rPr>
          <w:i/>
          <w:sz w:val="28"/>
          <w:szCs w:val="28"/>
        </w:rPr>
        <w:t>-Anne</w:t>
      </w:r>
      <w:proofErr w:type="spellEnd"/>
      <w:r w:rsidRPr="006445DF">
        <w:rPr>
          <w:i/>
          <w:sz w:val="28"/>
          <w:szCs w:val="28"/>
        </w:rPr>
        <w:t xml:space="preserve"> </w:t>
      </w:r>
      <w:proofErr w:type="spellStart"/>
      <w:r w:rsidRPr="006445DF">
        <w:rPr>
          <w:i/>
          <w:sz w:val="28"/>
          <w:szCs w:val="28"/>
        </w:rPr>
        <w:t>Sibout</w:t>
      </w:r>
      <w:proofErr w:type="spellEnd"/>
      <w:r w:rsidR="00A30869" w:rsidRPr="006445DF">
        <w:rPr>
          <w:sz w:val="28"/>
          <w:szCs w:val="28"/>
        </w:rPr>
        <w:t xml:space="preserve"> (</w:t>
      </w:r>
      <w:r w:rsidR="00483ECC">
        <w:rPr>
          <w:sz w:val="28"/>
          <w:szCs w:val="28"/>
        </w:rPr>
        <w:t>m</w:t>
      </w:r>
      <w:r w:rsidR="00734353" w:rsidRPr="006445DF">
        <w:rPr>
          <w:sz w:val="28"/>
          <w:szCs w:val="28"/>
        </w:rPr>
        <w:t xml:space="preserve">aître de Conférence en histoire </w:t>
      </w:r>
      <w:r w:rsidR="00CD23EF">
        <w:rPr>
          <w:sz w:val="28"/>
          <w:szCs w:val="28"/>
        </w:rPr>
        <w:t xml:space="preserve">contemporaine </w:t>
      </w:r>
      <w:r w:rsidR="00734353" w:rsidRPr="006445DF">
        <w:rPr>
          <w:sz w:val="28"/>
          <w:szCs w:val="28"/>
        </w:rPr>
        <w:t>à l’Université de</w:t>
      </w:r>
      <w:r w:rsidRPr="006445DF">
        <w:rPr>
          <w:sz w:val="28"/>
          <w:szCs w:val="28"/>
        </w:rPr>
        <w:t xml:space="preserve"> Rouen</w:t>
      </w:r>
      <w:r w:rsidR="00A30869" w:rsidRPr="006445DF">
        <w:rPr>
          <w:sz w:val="28"/>
          <w:szCs w:val="28"/>
        </w:rPr>
        <w:t>), « </w:t>
      </w:r>
      <w:r w:rsidR="006445DF" w:rsidRPr="006445DF">
        <w:rPr>
          <w:rFonts w:cs="Helvetica"/>
          <w:sz w:val="28"/>
        </w:rPr>
        <w:t>Un citoyen pacifiste mais patriote face à la guerre : l'engagement volontaire d'Alain en 1914</w:t>
      </w:r>
      <w:r w:rsidR="00995BAD">
        <w:rPr>
          <w:sz w:val="28"/>
          <w:szCs w:val="28"/>
        </w:rPr>
        <w:t> »</w:t>
      </w:r>
    </w:p>
    <w:p w:rsidR="001B4DD4" w:rsidRDefault="001B4DD4" w:rsidP="001727F4">
      <w:pPr>
        <w:jc w:val="both"/>
        <w:rPr>
          <w:sz w:val="28"/>
          <w:szCs w:val="28"/>
          <w:highlight w:val="green"/>
        </w:rPr>
      </w:pPr>
    </w:p>
    <w:p w:rsidR="00F01156" w:rsidRPr="00AE54FB" w:rsidRDefault="001B4DD4" w:rsidP="00F01156">
      <w:pPr>
        <w:jc w:val="both"/>
        <w:rPr>
          <w:sz w:val="28"/>
          <w:szCs w:val="28"/>
        </w:rPr>
      </w:pPr>
      <w:r w:rsidRPr="00AE54FB">
        <w:rPr>
          <w:sz w:val="28"/>
          <w:szCs w:val="28"/>
        </w:rPr>
        <w:t>Discutant</w:t>
      </w:r>
      <w:r w:rsidR="00BA759B">
        <w:rPr>
          <w:sz w:val="28"/>
          <w:szCs w:val="28"/>
        </w:rPr>
        <w:t xml:space="preserve"> : Yves </w:t>
      </w:r>
      <w:proofErr w:type="spellStart"/>
      <w:r w:rsidR="00BA759B">
        <w:rPr>
          <w:sz w:val="28"/>
          <w:szCs w:val="28"/>
        </w:rPr>
        <w:t>Millou</w:t>
      </w:r>
      <w:proofErr w:type="spellEnd"/>
      <w:r w:rsidR="00BA759B">
        <w:rPr>
          <w:sz w:val="28"/>
          <w:szCs w:val="28"/>
        </w:rPr>
        <w:t xml:space="preserve"> (</w:t>
      </w:r>
      <w:r w:rsidR="00824BD1">
        <w:rPr>
          <w:sz w:val="28"/>
          <w:szCs w:val="28"/>
        </w:rPr>
        <w:t>doctorant en philosophie à l’Université de Rouen)</w:t>
      </w:r>
    </w:p>
    <w:p w:rsidR="00575CF4" w:rsidRDefault="00575CF4" w:rsidP="001727F4">
      <w:pPr>
        <w:jc w:val="both"/>
        <w:rPr>
          <w:sz w:val="28"/>
          <w:szCs w:val="28"/>
          <w:highlight w:val="green"/>
        </w:rPr>
      </w:pPr>
    </w:p>
    <w:p w:rsidR="001B4DD4" w:rsidRPr="00DF7389" w:rsidRDefault="001B4DD4" w:rsidP="001727F4">
      <w:pPr>
        <w:jc w:val="both"/>
        <w:rPr>
          <w:i/>
          <w:sz w:val="28"/>
          <w:szCs w:val="28"/>
        </w:rPr>
      </w:pPr>
      <w:r w:rsidRPr="00DF7389">
        <w:rPr>
          <w:i/>
          <w:sz w:val="28"/>
          <w:szCs w:val="28"/>
        </w:rPr>
        <w:t>Déjeuner</w:t>
      </w:r>
    </w:p>
    <w:p w:rsidR="00024E08" w:rsidRDefault="00024E08" w:rsidP="001727F4">
      <w:pPr>
        <w:jc w:val="both"/>
        <w:rPr>
          <w:sz w:val="28"/>
          <w:szCs w:val="28"/>
          <w:highlight w:val="green"/>
        </w:rPr>
      </w:pPr>
    </w:p>
    <w:p w:rsidR="00024E08" w:rsidRPr="00AE54FB" w:rsidRDefault="00024E08" w:rsidP="00024E08">
      <w:pPr>
        <w:jc w:val="both"/>
        <w:rPr>
          <w:b/>
          <w:sz w:val="28"/>
          <w:szCs w:val="28"/>
        </w:rPr>
      </w:pPr>
      <w:r w:rsidRPr="00AE54FB">
        <w:rPr>
          <w:b/>
          <w:sz w:val="28"/>
          <w:szCs w:val="28"/>
        </w:rPr>
        <w:t xml:space="preserve">Après-midi </w:t>
      </w:r>
      <w:r w:rsidR="00995BAD">
        <w:rPr>
          <w:b/>
          <w:sz w:val="28"/>
          <w:szCs w:val="28"/>
        </w:rPr>
        <w:t>(14h-15</w:t>
      </w:r>
      <w:r w:rsidR="006445DF" w:rsidRPr="00AE54FB">
        <w:rPr>
          <w:b/>
          <w:sz w:val="28"/>
          <w:szCs w:val="28"/>
        </w:rPr>
        <w:t>-16h</w:t>
      </w:r>
      <w:r w:rsidR="00995BAD">
        <w:rPr>
          <w:b/>
          <w:sz w:val="28"/>
          <w:szCs w:val="28"/>
        </w:rPr>
        <w:t>15</w:t>
      </w:r>
      <w:r w:rsidR="006445DF" w:rsidRPr="00AE54FB">
        <w:rPr>
          <w:b/>
          <w:sz w:val="28"/>
          <w:szCs w:val="28"/>
        </w:rPr>
        <w:t>)</w:t>
      </w:r>
      <w:r w:rsidR="000F43E6">
        <w:rPr>
          <w:b/>
          <w:sz w:val="28"/>
          <w:szCs w:val="28"/>
        </w:rPr>
        <w:t xml:space="preserve"> Présidence</w:t>
      </w:r>
      <w:r w:rsidR="007A2364">
        <w:rPr>
          <w:b/>
          <w:sz w:val="28"/>
          <w:szCs w:val="28"/>
        </w:rPr>
        <w:t xml:space="preserve"> : </w:t>
      </w:r>
      <w:r w:rsidR="00BA759B">
        <w:rPr>
          <w:b/>
          <w:sz w:val="28"/>
          <w:szCs w:val="28"/>
        </w:rPr>
        <w:t>Yann Mouton (</w:t>
      </w:r>
      <w:r w:rsidR="00824BD1">
        <w:rPr>
          <w:b/>
          <w:sz w:val="28"/>
          <w:szCs w:val="28"/>
        </w:rPr>
        <w:t>p</w:t>
      </w:r>
      <w:r w:rsidR="00BA759B">
        <w:rPr>
          <w:b/>
          <w:sz w:val="28"/>
          <w:szCs w:val="28"/>
        </w:rPr>
        <w:t xml:space="preserve">rofesseur de philosophie </w:t>
      </w:r>
      <w:r w:rsidR="00D7669B">
        <w:rPr>
          <w:b/>
          <w:sz w:val="28"/>
          <w:szCs w:val="28"/>
        </w:rPr>
        <w:t xml:space="preserve">au </w:t>
      </w:r>
      <w:r w:rsidR="00BA759B">
        <w:rPr>
          <w:b/>
          <w:sz w:val="28"/>
          <w:szCs w:val="28"/>
        </w:rPr>
        <w:t>lycée</w:t>
      </w:r>
      <w:r w:rsidR="00D7669B">
        <w:rPr>
          <w:b/>
          <w:sz w:val="28"/>
          <w:szCs w:val="28"/>
        </w:rPr>
        <w:t>.., chargé de cours à l’Université de Rouen</w:t>
      </w:r>
      <w:r w:rsidR="00BA759B">
        <w:rPr>
          <w:b/>
          <w:sz w:val="28"/>
          <w:szCs w:val="28"/>
        </w:rPr>
        <w:t>)</w:t>
      </w:r>
    </w:p>
    <w:p w:rsidR="002B1A5E" w:rsidRPr="00661F37" w:rsidRDefault="002B1A5E" w:rsidP="001727F4">
      <w:pPr>
        <w:jc w:val="both"/>
        <w:rPr>
          <w:sz w:val="28"/>
          <w:szCs w:val="28"/>
          <w:highlight w:val="green"/>
        </w:rPr>
      </w:pPr>
    </w:p>
    <w:p w:rsidR="00DF7389" w:rsidRPr="006445DF" w:rsidRDefault="00024E08" w:rsidP="00C97E30">
      <w:pPr>
        <w:suppressAutoHyphens w:val="0"/>
        <w:autoSpaceDE w:val="0"/>
        <w:autoSpaceDN w:val="0"/>
        <w:adjustRightInd w:val="0"/>
        <w:jc w:val="both"/>
        <w:rPr>
          <w:sz w:val="28"/>
          <w:szCs w:val="28"/>
        </w:rPr>
      </w:pPr>
      <w:r w:rsidRPr="006445DF">
        <w:rPr>
          <w:i/>
          <w:sz w:val="28"/>
          <w:szCs w:val="28"/>
        </w:rPr>
        <w:t xml:space="preserve">Natalie </w:t>
      </w:r>
      <w:proofErr w:type="spellStart"/>
      <w:r w:rsidRPr="006445DF">
        <w:rPr>
          <w:i/>
          <w:sz w:val="28"/>
          <w:szCs w:val="28"/>
        </w:rPr>
        <w:t>Depraz</w:t>
      </w:r>
      <w:proofErr w:type="spellEnd"/>
      <w:r w:rsidR="00A30869" w:rsidRPr="006445DF">
        <w:rPr>
          <w:sz w:val="28"/>
          <w:szCs w:val="28"/>
        </w:rPr>
        <w:t xml:space="preserve"> (</w:t>
      </w:r>
      <w:r w:rsidRPr="006445DF">
        <w:rPr>
          <w:sz w:val="28"/>
          <w:szCs w:val="28"/>
        </w:rPr>
        <w:t>P</w:t>
      </w:r>
      <w:r w:rsidR="00A30869" w:rsidRPr="006445DF">
        <w:rPr>
          <w:sz w:val="28"/>
          <w:szCs w:val="28"/>
        </w:rPr>
        <w:t>rofesseur</w:t>
      </w:r>
      <w:r w:rsidRPr="006445DF">
        <w:rPr>
          <w:sz w:val="28"/>
          <w:szCs w:val="28"/>
        </w:rPr>
        <w:t>e</w:t>
      </w:r>
      <w:r w:rsidR="00A30869" w:rsidRPr="006445DF">
        <w:rPr>
          <w:sz w:val="28"/>
          <w:szCs w:val="28"/>
        </w:rPr>
        <w:t xml:space="preserve"> de philosophie </w:t>
      </w:r>
      <w:r w:rsidR="00CD23EF">
        <w:rPr>
          <w:sz w:val="28"/>
          <w:szCs w:val="28"/>
        </w:rPr>
        <w:t xml:space="preserve">contemporaine </w:t>
      </w:r>
      <w:r w:rsidRPr="006445DF">
        <w:rPr>
          <w:sz w:val="28"/>
          <w:szCs w:val="28"/>
        </w:rPr>
        <w:t>à l’Université de Rouen</w:t>
      </w:r>
      <w:r w:rsidR="00995BAD">
        <w:rPr>
          <w:sz w:val="28"/>
          <w:szCs w:val="28"/>
        </w:rPr>
        <w:t> »</w:t>
      </w:r>
      <w:r w:rsidRPr="006445DF">
        <w:rPr>
          <w:sz w:val="28"/>
          <w:szCs w:val="28"/>
        </w:rPr>
        <w:t xml:space="preserve">, « Alain face à Husserl et à Bergson : </w:t>
      </w:r>
      <w:r w:rsidR="00DF7389" w:rsidRPr="006445DF">
        <w:rPr>
          <w:sz w:val="28"/>
          <w:szCs w:val="28"/>
        </w:rPr>
        <w:t>quel engagement ? V</w:t>
      </w:r>
      <w:r w:rsidRPr="006445DF">
        <w:rPr>
          <w:sz w:val="28"/>
          <w:szCs w:val="28"/>
        </w:rPr>
        <w:t>ariations sur des positions philosophiques »</w:t>
      </w:r>
    </w:p>
    <w:p w:rsidR="00EC74AC" w:rsidRPr="00661F37" w:rsidRDefault="00EC74AC" w:rsidP="00C97E30">
      <w:pPr>
        <w:suppressAutoHyphens w:val="0"/>
        <w:autoSpaceDE w:val="0"/>
        <w:autoSpaceDN w:val="0"/>
        <w:adjustRightInd w:val="0"/>
        <w:jc w:val="both"/>
        <w:rPr>
          <w:sz w:val="28"/>
          <w:szCs w:val="28"/>
          <w:highlight w:val="green"/>
        </w:rPr>
      </w:pPr>
    </w:p>
    <w:p w:rsidR="00A30869" w:rsidRPr="006445DF" w:rsidRDefault="00EC74AC" w:rsidP="00C97E30">
      <w:pPr>
        <w:suppressAutoHyphens w:val="0"/>
        <w:autoSpaceDE w:val="0"/>
        <w:autoSpaceDN w:val="0"/>
        <w:adjustRightInd w:val="0"/>
        <w:jc w:val="both"/>
        <w:rPr>
          <w:sz w:val="28"/>
          <w:szCs w:val="28"/>
        </w:rPr>
      </w:pPr>
      <w:proofErr w:type="spellStart"/>
      <w:r w:rsidRPr="006445DF">
        <w:rPr>
          <w:sz w:val="28"/>
          <w:szCs w:val="28"/>
        </w:rPr>
        <w:t>Discutant</w:t>
      </w:r>
      <w:r w:rsidR="006445DF" w:rsidRPr="006445DF">
        <w:rPr>
          <w:sz w:val="28"/>
          <w:szCs w:val="28"/>
        </w:rPr>
        <w:t>e</w:t>
      </w:r>
      <w:proofErr w:type="spellEnd"/>
      <w:r w:rsidRPr="006445DF">
        <w:rPr>
          <w:sz w:val="28"/>
          <w:szCs w:val="28"/>
        </w:rPr>
        <w:t xml:space="preserve"> : </w:t>
      </w:r>
      <w:r w:rsidR="006445DF" w:rsidRPr="006445DF">
        <w:rPr>
          <w:sz w:val="28"/>
          <w:szCs w:val="28"/>
        </w:rPr>
        <w:t xml:space="preserve">Audrey </w:t>
      </w:r>
      <w:proofErr w:type="spellStart"/>
      <w:r w:rsidR="006445DF" w:rsidRPr="006445DF">
        <w:rPr>
          <w:sz w:val="28"/>
          <w:szCs w:val="28"/>
        </w:rPr>
        <w:t>Gerlain</w:t>
      </w:r>
      <w:proofErr w:type="spellEnd"/>
      <w:r w:rsidR="00703114" w:rsidRPr="006445DF">
        <w:rPr>
          <w:sz w:val="28"/>
          <w:szCs w:val="28"/>
        </w:rPr>
        <w:t xml:space="preserve"> (</w:t>
      </w:r>
      <w:r w:rsidR="004D044D">
        <w:rPr>
          <w:sz w:val="28"/>
          <w:szCs w:val="28"/>
        </w:rPr>
        <w:t>d</w:t>
      </w:r>
      <w:r w:rsidR="006445DF" w:rsidRPr="006445DF">
        <w:rPr>
          <w:sz w:val="28"/>
          <w:szCs w:val="28"/>
        </w:rPr>
        <w:t xml:space="preserve">octorante </w:t>
      </w:r>
      <w:proofErr w:type="spellStart"/>
      <w:r w:rsidR="004D044D">
        <w:rPr>
          <w:sz w:val="28"/>
          <w:szCs w:val="28"/>
        </w:rPr>
        <w:t>e</w:t>
      </w:r>
      <w:r w:rsidR="006445DF" w:rsidRPr="006445DF">
        <w:rPr>
          <w:sz w:val="28"/>
          <w:szCs w:val="28"/>
        </w:rPr>
        <w:t>x-allocataire</w:t>
      </w:r>
      <w:proofErr w:type="spellEnd"/>
      <w:r w:rsidR="006445DF" w:rsidRPr="006445DF">
        <w:rPr>
          <w:sz w:val="28"/>
          <w:szCs w:val="28"/>
        </w:rPr>
        <w:t xml:space="preserve"> de recherche</w:t>
      </w:r>
      <w:r w:rsidR="00824BD1">
        <w:rPr>
          <w:sz w:val="28"/>
          <w:szCs w:val="28"/>
        </w:rPr>
        <w:t xml:space="preserve"> en philosophie</w:t>
      </w:r>
      <w:r w:rsidR="006445DF" w:rsidRPr="006445DF">
        <w:rPr>
          <w:sz w:val="28"/>
          <w:szCs w:val="28"/>
        </w:rPr>
        <w:t xml:space="preserve">, </w:t>
      </w:r>
      <w:r w:rsidR="00824BD1">
        <w:rPr>
          <w:sz w:val="28"/>
          <w:szCs w:val="28"/>
        </w:rPr>
        <w:t>c</w:t>
      </w:r>
      <w:r w:rsidR="006445DF" w:rsidRPr="006445DF">
        <w:rPr>
          <w:sz w:val="28"/>
          <w:szCs w:val="28"/>
        </w:rPr>
        <w:t xml:space="preserve">hargée de </w:t>
      </w:r>
      <w:r w:rsidR="00824BD1">
        <w:rPr>
          <w:sz w:val="28"/>
          <w:szCs w:val="28"/>
        </w:rPr>
        <w:t>c</w:t>
      </w:r>
      <w:r w:rsidR="006445DF" w:rsidRPr="006445DF">
        <w:rPr>
          <w:sz w:val="28"/>
          <w:szCs w:val="28"/>
        </w:rPr>
        <w:t>ours à</w:t>
      </w:r>
      <w:r w:rsidR="00703114" w:rsidRPr="006445DF">
        <w:rPr>
          <w:sz w:val="28"/>
          <w:szCs w:val="28"/>
        </w:rPr>
        <w:t xml:space="preserve"> </w:t>
      </w:r>
      <w:r w:rsidRPr="006445DF">
        <w:rPr>
          <w:sz w:val="28"/>
          <w:szCs w:val="28"/>
        </w:rPr>
        <w:t>Université de Rouen)</w:t>
      </w:r>
    </w:p>
    <w:p w:rsidR="002B1A5E" w:rsidRPr="00661F37" w:rsidRDefault="002B1A5E" w:rsidP="0026627A">
      <w:pPr>
        <w:jc w:val="both"/>
        <w:rPr>
          <w:b/>
          <w:sz w:val="28"/>
          <w:szCs w:val="28"/>
          <w:highlight w:val="green"/>
        </w:rPr>
      </w:pPr>
    </w:p>
    <w:p w:rsidR="00DD7B2C" w:rsidRDefault="00A30869" w:rsidP="0026627A">
      <w:pPr>
        <w:jc w:val="both"/>
        <w:rPr>
          <w:sz w:val="28"/>
          <w:szCs w:val="28"/>
        </w:rPr>
      </w:pPr>
      <w:r w:rsidRPr="00024598">
        <w:rPr>
          <w:i/>
          <w:sz w:val="28"/>
          <w:szCs w:val="28"/>
        </w:rPr>
        <w:t xml:space="preserve">Thierry </w:t>
      </w:r>
      <w:proofErr w:type="spellStart"/>
      <w:r w:rsidRPr="00024598">
        <w:rPr>
          <w:i/>
          <w:sz w:val="28"/>
          <w:szCs w:val="28"/>
        </w:rPr>
        <w:t>Leterre</w:t>
      </w:r>
      <w:proofErr w:type="spellEnd"/>
      <w:r w:rsidRPr="00024598">
        <w:rPr>
          <w:sz w:val="28"/>
          <w:szCs w:val="28"/>
        </w:rPr>
        <w:t xml:space="preserve"> (professeur </w:t>
      </w:r>
      <w:r w:rsidR="00564AC6" w:rsidRPr="00024598">
        <w:rPr>
          <w:rFonts w:cs="Helvetica"/>
          <w:sz w:val="28"/>
        </w:rPr>
        <w:t>de Science Politique à Miami Ohio</w:t>
      </w:r>
      <w:r w:rsidRPr="00024598">
        <w:rPr>
          <w:sz w:val="28"/>
          <w:szCs w:val="28"/>
        </w:rPr>
        <w:t xml:space="preserve">, président de l’association ‘Les amis d’Alain’), </w:t>
      </w:r>
      <w:r w:rsidR="006445DF">
        <w:rPr>
          <w:sz w:val="28"/>
          <w:szCs w:val="28"/>
        </w:rPr>
        <w:t xml:space="preserve">« Comment dire la guerre ? » </w:t>
      </w:r>
      <w:r w:rsidRPr="00024598">
        <w:rPr>
          <w:sz w:val="28"/>
          <w:szCs w:val="28"/>
        </w:rPr>
        <w:t>(1</w:t>
      </w:r>
      <w:r w:rsidR="00024E08">
        <w:rPr>
          <w:sz w:val="28"/>
          <w:szCs w:val="28"/>
        </w:rPr>
        <w:t>5h30-16h30</w:t>
      </w:r>
      <w:r w:rsidRPr="00024598">
        <w:rPr>
          <w:sz w:val="28"/>
          <w:szCs w:val="28"/>
        </w:rPr>
        <w:t>)</w:t>
      </w:r>
    </w:p>
    <w:p w:rsidR="002B1A5E" w:rsidRPr="00024598" w:rsidRDefault="002B1A5E" w:rsidP="0026627A">
      <w:pPr>
        <w:jc w:val="both"/>
        <w:rPr>
          <w:sz w:val="28"/>
          <w:szCs w:val="28"/>
        </w:rPr>
      </w:pPr>
      <w:bookmarkStart w:id="0" w:name="_GoBack"/>
      <w:bookmarkEnd w:id="0"/>
    </w:p>
    <w:p w:rsidR="006445DF" w:rsidRPr="00AE54FB" w:rsidRDefault="004843C3" w:rsidP="00024E08">
      <w:pPr>
        <w:jc w:val="both"/>
        <w:rPr>
          <w:sz w:val="28"/>
          <w:szCs w:val="28"/>
        </w:rPr>
      </w:pPr>
      <w:r w:rsidRPr="00995BAD">
        <w:rPr>
          <w:sz w:val="28"/>
          <w:szCs w:val="28"/>
        </w:rPr>
        <w:t>Discutant</w:t>
      </w:r>
      <w:r w:rsidR="00DD7B2C" w:rsidRPr="00995BAD">
        <w:rPr>
          <w:sz w:val="28"/>
          <w:szCs w:val="28"/>
        </w:rPr>
        <w:t xml:space="preserve"> : </w:t>
      </w:r>
      <w:r w:rsidR="00174DC2" w:rsidRPr="00995BAD">
        <w:rPr>
          <w:sz w:val="28"/>
          <w:szCs w:val="28"/>
        </w:rPr>
        <w:t xml:space="preserve">Alexis Lavis </w:t>
      </w:r>
      <w:r w:rsidR="004D044D">
        <w:rPr>
          <w:sz w:val="28"/>
          <w:szCs w:val="28"/>
        </w:rPr>
        <w:t>(doctorant ATER en philosophie à ‘l’</w:t>
      </w:r>
      <w:r w:rsidR="004C3AB9" w:rsidRPr="00995BAD">
        <w:rPr>
          <w:sz w:val="28"/>
          <w:szCs w:val="28"/>
        </w:rPr>
        <w:t>Université</w:t>
      </w:r>
      <w:r w:rsidR="004D044D">
        <w:rPr>
          <w:sz w:val="28"/>
          <w:szCs w:val="28"/>
        </w:rPr>
        <w:t xml:space="preserve"> de Rouen</w:t>
      </w:r>
    </w:p>
    <w:p w:rsidR="00995BAD" w:rsidRDefault="00995BAD" w:rsidP="00B3323A">
      <w:pPr>
        <w:jc w:val="center"/>
        <w:rPr>
          <w:rFonts w:cs="Helvetica"/>
          <w:i/>
          <w:sz w:val="28"/>
        </w:rPr>
      </w:pPr>
    </w:p>
    <w:p w:rsidR="00024E08" w:rsidRDefault="00024E08" w:rsidP="00B3323A">
      <w:pPr>
        <w:jc w:val="center"/>
        <w:rPr>
          <w:i/>
          <w:sz w:val="28"/>
          <w:szCs w:val="28"/>
        </w:rPr>
      </w:pPr>
    </w:p>
    <w:p w:rsidR="00A30869" w:rsidRPr="00995BAD" w:rsidRDefault="00A30869" w:rsidP="00B3323A">
      <w:pPr>
        <w:jc w:val="center"/>
        <w:rPr>
          <w:i/>
          <w:sz w:val="28"/>
          <w:szCs w:val="28"/>
        </w:rPr>
      </w:pPr>
      <w:r w:rsidRPr="00995BAD">
        <w:rPr>
          <w:i/>
          <w:sz w:val="28"/>
          <w:szCs w:val="28"/>
        </w:rPr>
        <w:t>Présentation d’ensemble de la journée</w:t>
      </w:r>
      <w:r w:rsidR="00661F37" w:rsidRPr="00995BAD">
        <w:rPr>
          <w:i/>
          <w:sz w:val="28"/>
          <w:szCs w:val="28"/>
        </w:rPr>
        <w:t xml:space="preserve"> </w:t>
      </w:r>
    </w:p>
    <w:p w:rsidR="00A30869" w:rsidRPr="00661F37" w:rsidRDefault="00A30869" w:rsidP="00B3323A">
      <w:pPr>
        <w:jc w:val="both"/>
        <w:rPr>
          <w:sz w:val="28"/>
          <w:szCs w:val="28"/>
          <w:highlight w:val="green"/>
        </w:rPr>
      </w:pPr>
    </w:p>
    <w:p w:rsidR="00A30869" w:rsidRPr="00DF7389" w:rsidRDefault="00A30869" w:rsidP="00B3323A">
      <w:pPr>
        <w:jc w:val="both"/>
        <w:rPr>
          <w:sz w:val="28"/>
          <w:szCs w:val="28"/>
        </w:rPr>
      </w:pPr>
      <w:r w:rsidRPr="00DF7389">
        <w:rPr>
          <w:sz w:val="28"/>
          <w:szCs w:val="28"/>
        </w:rPr>
        <w:tab/>
        <w:t xml:space="preserve">La présente journée se situe dans le cadre d’un projet de recherche centré sur la figure d’Alain et </w:t>
      </w:r>
      <w:r w:rsidR="00DF7389">
        <w:rPr>
          <w:sz w:val="28"/>
          <w:szCs w:val="28"/>
        </w:rPr>
        <w:t xml:space="preserve">son rôle dans l’enseignement de la philosophie, </w:t>
      </w:r>
      <w:r w:rsidRPr="00DF7389">
        <w:rPr>
          <w:sz w:val="28"/>
          <w:szCs w:val="28"/>
        </w:rPr>
        <w:t>son inscription dans la philosophie française, dans l’histoire du début du XXème siècle, à la fois locale et globale, ainsi que dans sa réception littéraire dans les pays européens limitrophes.</w:t>
      </w:r>
    </w:p>
    <w:p w:rsidR="00A30869" w:rsidRPr="00DF7389" w:rsidRDefault="00A30869" w:rsidP="00B3323A">
      <w:pPr>
        <w:jc w:val="both"/>
        <w:rPr>
          <w:sz w:val="28"/>
          <w:szCs w:val="28"/>
        </w:rPr>
      </w:pPr>
      <w:r w:rsidRPr="00DF7389">
        <w:rPr>
          <w:sz w:val="28"/>
          <w:szCs w:val="28"/>
        </w:rPr>
        <w:tab/>
        <w:t xml:space="preserve">Notre « propos » dans le cadre de cette </w:t>
      </w:r>
      <w:r w:rsidR="00DF7389" w:rsidRPr="00DF7389">
        <w:rPr>
          <w:sz w:val="28"/>
          <w:szCs w:val="28"/>
        </w:rPr>
        <w:t>quatrième</w:t>
      </w:r>
      <w:r w:rsidRPr="00DF7389">
        <w:rPr>
          <w:sz w:val="28"/>
          <w:szCs w:val="28"/>
        </w:rPr>
        <w:t xml:space="preserve"> rencontre est de mettre en exergue l</w:t>
      </w:r>
      <w:r w:rsidR="00DF7389" w:rsidRPr="00DF7389">
        <w:rPr>
          <w:sz w:val="28"/>
          <w:szCs w:val="28"/>
        </w:rPr>
        <w:t>a spécificité de la position</w:t>
      </w:r>
      <w:r w:rsidRPr="00DF7389">
        <w:rPr>
          <w:sz w:val="28"/>
          <w:szCs w:val="28"/>
        </w:rPr>
        <w:t xml:space="preserve"> d’Alain </w:t>
      </w:r>
      <w:r w:rsidR="00DF7389" w:rsidRPr="00DF7389">
        <w:rPr>
          <w:sz w:val="28"/>
          <w:szCs w:val="28"/>
        </w:rPr>
        <w:t>face à la Grande Guerre, en la situant dans le contexte de l’époque, aussi bien d’un point de vue historique que philosophique.</w:t>
      </w:r>
    </w:p>
    <w:p w:rsidR="00A30869" w:rsidRPr="00F71097" w:rsidRDefault="00A30869" w:rsidP="00F71097">
      <w:pPr>
        <w:jc w:val="both"/>
        <w:rPr>
          <w:sz w:val="28"/>
          <w:szCs w:val="28"/>
        </w:rPr>
      </w:pPr>
      <w:r w:rsidRPr="00DF7389">
        <w:rPr>
          <w:sz w:val="28"/>
          <w:szCs w:val="28"/>
        </w:rPr>
        <w:tab/>
        <w:t xml:space="preserve">Aussi sera-t-il prioritairement question durant cette journée de faire ressortir la conception </w:t>
      </w:r>
      <w:r w:rsidR="00DF7389" w:rsidRPr="00DF7389">
        <w:rPr>
          <w:sz w:val="28"/>
          <w:szCs w:val="28"/>
        </w:rPr>
        <w:t>de la Guerre que se fait le philosophe Alain, pour lui-même et par rapport à d’autres philosophes de chaque côté du Rhin, mais aussi le sens de son engagement concret durant le premier conflit mondial, ce qui permettra de mesurer également la position respective de ses</w:t>
      </w:r>
      <w:r w:rsidRPr="00DF7389">
        <w:rPr>
          <w:sz w:val="28"/>
          <w:szCs w:val="28"/>
        </w:rPr>
        <w:t xml:space="preserve"> </w:t>
      </w:r>
      <w:r w:rsidR="00DF7389" w:rsidRPr="00DF7389">
        <w:rPr>
          <w:sz w:val="28"/>
          <w:szCs w:val="28"/>
        </w:rPr>
        <w:t>contemporains au même moment</w:t>
      </w:r>
      <w:r w:rsidRPr="00DF7389">
        <w:rPr>
          <w:sz w:val="28"/>
          <w:szCs w:val="28"/>
        </w:rPr>
        <w:t>.</w:t>
      </w:r>
    </w:p>
    <w:p w:rsidR="00995BAD" w:rsidRDefault="00995BAD" w:rsidP="0026627A">
      <w:pPr>
        <w:jc w:val="both"/>
        <w:rPr>
          <w:sz w:val="28"/>
          <w:szCs w:val="28"/>
        </w:rPr>
      </w:pPr>
    </w:p>
    <w:p w:rsidR="00995BAD" w:rsidRDefault="00995BAD" w:rsidP="0026627A">
      <w:pPr>
        <w:jc w:val="both"/>
        <w:rPr>
          <w:sz w:val="28"/>
          <w:szCs w:val="28"/>
        </w:rPr>
      </w:pPr>
    </w:p>
    <w:p w:rsidR="00995BAD" w:rsidRPr="00995BAD" w:rsidRDefault="00995BAD" w:rsidP="00995BAD">
      <w:pPr>
        <w:jc w:val="center"/>
        <w:rPr>
          <w:i/>
          <w:sz w:val="28"/>
          <w:szCs w:val="28"/>
        </w:rPr>
      </w:pPr>
      <w:r w:rsidRPr="00995BAD">
        <w:rPr>
          <w:i/>
          <w:sz w:val="28"/>
          <w:szCs w:val="28"/>
        </w:rPr>
        <w:t>Résumés des Conférences</w:t>
      </w:r>
    </w:p>
    <w:p w:rsidR="00995BAD" w:rsidRDefault="00995BAD" w:rsidP="00995BAD">
      <w:pPr>
        <w:jc w:val="center"/>
        <w:rPr>
          <w:sz w:val="28"/>
          <w:szCs w:val="28"/>
        </w:rPr>
      </w:pPr>
    </w:p>
    <w:p w:rsidR="00995BAD" w:rsidRDefault="00995BAD" w:rsidP="00995BAD">
      <w:pPr>
        <w:jc w:val="both"/>
        <w:rPr>
          <w:sz w:val="28"/>
          <w:szCs w:val="28"/>
        </w:rPr>
      </w:pPr>
      <w:r w:rsidRPr="0093148A">
        <w:rPr>
          <w:i/>
          <w:sz w:val="28"/>
          <w:szCs w:val="28"/>
        </w:rPr>
        <w:t xml:space="preserve">Pierre </w:t>
      </w:r>
      <w:proofErr w:type="spellStart"/>
      <w:r w:rsidRPr="0093148A">
        <w:rPr>
          <w:i/>
          <w:sz w:val="28"/>
          <w:szCs w:val="28"/>
        </w:rPr>
        <w:t>Heudier</w:t>
      </w:r>
      <w:proofErr w:type="spellEnd"/>
      <w:r>
        <w:rPr>
          <w:sz w:val="28"/>
          <w:szCs w:val="28"/>
        </w:rPr>
        <w:t xml:space="preserve"> (vice-président de l’association ‘Les amis d’Alain’), </w:t>
      </w:r>
      <w:r w:rsidRPr="001B4DD4">
        <w:rPr>
          <w:sz w:val="28"/>
          <w:szCs w:val="28"/>
        </w:rPr>
        <w:t>« </w:t>
      </w:r>
      <w:r w:rsidRPr="001B4DD4">
        <w:rPr>
          <w:rFonts w:cs="Helvetica"/>
          <w:bCs/>
          <w:sz w:val="28"/>
          <w:szCs w:val="22"/>
        </w:rPr>
        <w:t>Alain : l’engagement d’un pacifiste. Lecture de textes »</w:t>
      </w:r>
    </w:p>
    <w:p w:rsidR="00995BAD" w:rsidRDefault="00995BAD" w:rsidP="00995BAD">
      <w:pPr>
        <w:jc w:val="both"/>
        <w:rPr>
          <w:sz w:val="28"/>
          <w:szCs w:val="28"/>
        </w:rPr>
      </w:pPr>
    </w:p>
    <w:p w:rsidR="00995BAD" w:rsidRDefault="00995BAD" w:rsidP="00995BAD">
      <w:pPr>
        <w:jc w:val="both"/>
        <w:rPr>
          <w:sz w:val="28"/>
          <w:szCs w:val="28"/>
        </w:rPr>
      </w:pPr>
      <w:r w:rsidRPr="00661F37">
        <w:rPr>
          <w:sz w:val="28"/>
          <w:szCs w:val="28"/>
        </w:rPr>
        <w:t xml:space="preserve">« La position d’Alain avant, pendant et après la Grande Guerre : lecture commentée de </w:t>
      </w:r>
      <w:proofErr w:type="spellStart"/>
      <w:r w:rsidRPr="00661F37">
        <w:rPr>
          <w:sz w:val="28"/>
          <w:szCs w:val="28"/>
        </w:rPr>
        <w:t>textes-clé</w:t>
      </w:r>
      <w:proofErr w:type="spellEnd"/>
      <w:r w:rsidRPr="00661F37">
        <w:rPr>
          <w:sz w:val="28"/>
          <w:szCs w:val="28"/>
        </w:rPr>
        <w:t xml:space="preserve"> (Propos de 1913 sur la loi des 3 ans, ou sur la montée des périls en Europe, extrait de sa correspondance ; célèbre Propos "Massacre des meilleurs" ; chapitres de Mars (Le trou, le cadavre...) »</w:t>
      </w:r>
    </w:p>
    <w:p w:rsidR="00995BAD" w:rsidRDefault="00995BAD" w:rsidP="00995BAD">
      <w:pPr>
        <w:jc w:val="both"/>
        <w:rPr>
          <w:sz w:val="28"/>
          <w:szCs w:val="28"/>
        </w:rPr>
      </w:pPr>
    </w:p>
    <w:p w:rsidR="00995BAD" w:rsidRPr="006445DF" w:rsidRDefault="00995BAD" w:rsidP="00995BAD">
      <w:pPr>
        <w:jc w:val="both"/>
        <w:rPr>
          <w:sz w:val="28"/>
          <w:szCs w:val="28"/>
        </w:rPr>
      </w:pPr>
      <w:proofErr w:type="spellStart"/>
      <w:r w:rsidRPr="006445DF">
        <w:rPr>
          <w:i/>
          <w:sz w:val="28"/>
          <w:szCs w:val="28"/>
        </w:rPr>
        <w:t>Cécile</w:t>
      </w:r>
      <w:r>
        <w:rPr>
          <w:i/>
          <w:sz w:val="28"/>
          <w:szCs w:val="28"/>
        </w:rPr>
        <w:t>-Anne</w:t>
      </w:r>
      <w:proofErr w:type="spellEnd"/>
      <w:r w:rsidRPr="006445DF">
        <w:rPr>
          <w:i/>
          <w:sz w:val="28"/>
          <w:szCs w:val="28"/>
        </w:rPr>
        <w:t xml:space="preserve"> </w:t>
      </w:r>
      <w:proofErr w:type="spellStart"/>
      <w:r w:rsidRPr="006445DF">
        <w:rPr>
          <w:i/>
          <w:sz w:val="28"/>
          <w:szCs w:val="28"/>
        </w:rPr>
        <w:t>Sibout</w:t>
      </w:r>
      <w:proofErr w:type="spellEnd"/>
      <w:r w:rsidRPr="006445DF">
        <w:rPr>
          <w:sz w:val="28"/>
          <w:szCs w:val="28"/>
        </w:rPr>
        <w:t xml:space="preserve"> (Maître de Conférence en histoire </w:t>
      </w:r>
      <w:r>
        <w:rPr>
          <w:sz w:val="28"/>
          <w:szCs w:val="28"/>
        </w:rPr>
        <w:t xml:space="preserve">contemporaine </w:t>
      </w:r>
      <w:r w:rsidRPr="006445DF">
        <w:rPr>
          <w:sz w:val="28"/>
          <w:szCs w:val="28"/>
        </w:rPr>
        <w:t>à l’Université de Rouen), « </w:t>
      </w:r>
      <w:r w:rsidRPr="006445DF">
        <w:rPr>
          <w:rFonts w:cs="Helvetica"/>
          <w:sz w:val="28"/>
        </w:rPr>
        <w:t>Un citoyen pacifiste mais patriote face à la guerre : l'engagement volontaire d'Alain en 1914</w:t>
      </w:r>
      <w:r>
        <w:rPr>
          <w:sz w:val="28"/>
          <w:szCs w:val="28"/>
        </w:rPr>
        <w:t> »</w:t>
      </w:r>
    </w:p>
    <w:p w:rsidR="00995BAD" w:rsidRDefault="00995BAD" w:rsidP="00995BAD">
      <w:pPr>
        <w:jc w:val="both"/>
        <w:rPr>
          <w:sz w:val="28"/>
          <w:szCs w:val="28"/>
        </w:rPr>
      </w:pPr>
    </w:p>
    <w:p w:rsidR="00995BAD" w:rsidRDefault="00995BAD" w:rsidP="00995BAD">
      <w:pPr>
        <w:jc w:val="both"/>
        <w:rPr>
          <w:sz w:val="28"/>
          <w:szCs w:val="28"/>
        </w:rPr>
      </w:pPr>
    </w:p>
    <w:p w:rsidR="00995BAD" w:rsidRPr="00995BAD" w:rsidRDefault="00995BAD" w:rsidP="00995BAD">
      <w:pPr>
        <w:jc w:val="both"/>
        <w:rPr>
          <w:sz w:val="28"/>
          <w:szCs w:val="28"/>
        </w:rPr>
      </w:pPr>
    </w:p>
    <w:p w:rsidR="00995BAD" w:rsidRPr="006445DF" w:rsidRDefault="00995BAD" w:rsidP="00995BAD">
      <w:pPr>
        <w:suppressAutoHyphens w:val="0"/>
        <w:autoSpaceDE w:val="0"/>
        <w:autoSpaceDN w:val="0"/>
        <w:adjustRightInd w:val="0"/>
        <w:jc w:val="both"/>
        <w:rPr>
          <w:sz w:val="28"/>
          <w:szCs w:val="28"/>
        </w:rPr>
      </w:pPr>
      <w:r w:rsidRPr="006445DF">
        <w:rPr>
          <w:i/>
          <w:sz w:val="28"/>
          <w:szCs w:val="28"/>
        </w:rPr>
        <w:t xml:space="preserve">Natalie </w:t>
      </w:r>
      <w:proofErr w:type="spellStart"/>
      <w:r w:rsidRPr="006445DF">
        <w:rPr>
          <w:i/>
          <w:sz w:val="28"/>
          <w:szCs w:val="28"/>
        </w:rPr>
        <w:t>Depraz</w:t>
      </w:r>
      <w:proofErr w:type="spellEnd"/>
      <w:r w:rsidRPr="006445DF">
        <w:rPr>
          <w:sz w:val="28"/>
          <w:szCs w:val="28"/>
        </w:rPr>
        <w:t xml:space="preserve"> (Professeure de philosophie </w:t>
      </w:r>
      <w:r>
        <w:rPr>
          <w:sz w:val="28"/>
          <w:szCs w:val="28"/>
        </w:rPr>
        <w:t xml:space="preserve">contemporaine </w:t>
      </w:r>
      <w:r w:rsidRPr="006445DF">
        <w:rPr>
          <w:sz w:val="28"/>
          <w:szCs w:val="28"/>
        </w:rPr>
        <w:t>à l’Université de Rouen</w:t>
      </w:r>
      <w:r>
        <w:rPr>
          <w:sz w:val="28"/>
          <w:szCs w:val="28"/>
        </w:rPr>
        <w:t> »</w:t>
      </w:r>
      <w:r w:rsidRPr="006445DF">
        <w:rPr>
          <w:sz w:val="28"/>
          <w:szCs w:val="28"/>
        </w:rPr>
        <w:t>, « Alain face à Husserl et à Bergson : quel engagement ? Variations sur des positions philosophiques »</w:t>
      </w:r>
    </w:p>
    <w:p w:rsidR="00995BAD" w:rsidRDefault="00995BAD" w:rsidP="00995BAD">
      <w:pPr>
        <w:jc w:val="both"/>
        <w:rPr>
          <w:b/>
          <w:sz w:val="28"/>
          <w:szCs w:val="28"/>
          <w:highlight w:val="green"/>
        </w:rPr>
      </w:pPr>
    </w:p>
    <w:p w:rsidR="00995BAD" w:rsidRDefault="00995BAD" w:rsidP="00995BAD">
      <w:pPr>
        <w:jc w:val="both"/>
        <w:rPr>
          <w:b/>
          <w:sz w:val="28"/>
          <w:szCs w:val="28"/>
          <w:highlight w:val="green"/>
        </w:rPr>
      </w:pPr>
    </w:p>
    <w:p w:rsidR="00995BAD" w:rsidRPr="00661F37" w:rsidRDefault="00995BAD" w:rsidP="00995BAD">
      <w:pPr>
        <w:jc w:val="both"/>
        <w:rPr>
          <w:b/>
          <w:sz w:val="28"/>
          <w:szCs w:val="28"/>
          <w:highlight w:val="green"/>
        </w:rPr>
      </w:pPr>
    </w:p>
    <w:p w:rsidR="00995BAD" w:rsidRDefault="00995BAD" w:rsidP="00995BAD">
      <w:pPr>
        <w:jc w:val="both"/>
        <w:rPr>
          <w:sz w:val="28"/>
          <w:szCs w:val="28"/>
        </w:rPr>
      </w:pPr>
      <w:r w:rsidRPr="00024598">
        <w:rPr>
          <w:i/>
          <w:sz w:val="28"/>
          <w:szCs w:val="28"/>
        </w:rPr>
        <w:t xml:space="preserve">Thierry </w:t>
      </w:r>
      <w:proofErr w:type="spellStart"/>
      <w:r w:rsidRPr="00024598">
        <w:rPr>
          <w:i/>
          <w:sz w:val="28"/>
          <w:szCs w:val="28"/>
        </w:rPr>
        <w:t>Leterre</w:t>
      </w:r>
      <w:proofErr w:type="spellEnd"/>
      <w:r w:rsidRPr="00024598">
        <w:rPr>
          <w:sz w:val="28"/>
          <w:szCs w:val="28"/>
        </w:rPr>
        <w:t xml:space="preserve"> (professeur </w:t>
      </w:r>
      <w:r w:rsidRPr="00024598">
        <w:rPr>
          <w:rFonts w:cs="Helvetica"/>
          <w:sz w:val="28"/>
        </w:rPr>
        <w:t>de Science Politique à Miami Ohio</w:t>
      </w:r>
      <w:r w:rsidRPr="00024598">
        <w:rPr>
          <w:sz w:val="28"/>
          <w:szCs w:val="28"/>
        </w:rPr>
        <w:t xml:space="preserve">, vice-président de l’association ‘Les amis d’Alain’), </w:t>
      </w:r>
      <w:r>
        <w:rPr>
          <w:sz w:val="28"/>
          <w:szCs w:val="28"/>
        </w:rPr>
        <w:t xml:space="preserve">« Comment dire la guerre ? » </w:t>
      </w:r>
      <w:r w:rsidRPr="00024598">
        <w:rPr>
          <w:sz w:val="28"/>
          <w:szCs w:val="28"/>
        </w:rPr>
        <w:t>(1</w:t>
      </w:r>
      <w:r>
        <w:rPr>
          <w:sz w:val="28"/>
          <w:szCs w:val="28"/>
        </w:rPr>
        <w:t>5h30-16h30</w:t>
      </w:r>
      <w:r w:rsidRPr="00024598">
        <w:rPr>
          <w:sz w:val="28"/>
          <w:szCs w:val="28"/>
        </w:rPr>
        <w:t>)</w:t>
      </w:r>
    </w:p>
    <w:p w:rsidR="00995BAD" w:rsidRPr="00024598" w:rsidRDefault="00995BAD" w:rsidP="00995BAD">
      <w:pPr>
        <w:jc w:val="both"/>
        <w:rPr>
          <w:sz w:val="28"/>
          <w:szCs w:val="28"/>
        </w:rPr>
      </w:pPr>
    </w:p>
    <w:p w:rsidR="00995BAD" w:rsidRPr="00F01156" w:rsidRDefault="00995BAD" w:rsidP="00995BAD">
      <w:pPr>
        <w:suppressAutoHyphens w:val="0"/>
        <w:autoSpaceDE w:val="0"/>
        <w:autoSpaceDN w:val="0"/>
        <w:adjustRightInd w:val="0"/>
        <w:spacing w:after="240"/>
        <w:jc w:val="both"/>
        <w:rPr>
          <w:rFonts w:cs="Helvetica"/>
          <w:sz w:val="28"/>
        </w:rPr>
      </w:pPr>
      <w:r w:rsidRPr="00F01156">
        <w:rPr>
          <w:rFonts w:cs="Helvetica"/>
          <w:sz w:val="28"/>
        </w:rPr>
        <w:t>Contrairement aux philosophes de sa génération, et à la plupart des intellectuelles et intellectuels s’exprimant sur la question de la guerre, Alain n’est pas un philosophe « face à » la guerre : c’est un philosophe « en » guerre, qui possède une expérience directe du combat. Cette situation inédite est encore renforcée par sa position d’homme de troupe, au bas de l’échelle d’une hiérarchie militaire particulièrement brutale. Pour Alain, l’expérience de la guerre est donc double. C’est l’expérience du danger au combat, mais aussi l’expérience de « l’esclavage militaire ».</w:t>
      </w:r>
    </w:p>
    <w:p w:rsidR="00995BAD" w:rsidRPr="00F01156" w:rsidRDefault="00995BAD" w:rsidP="00995BAD">
      <w:pPr>
        <w:suppressAutoHyphens w:val="0"/>
        <w:autoSpaceDE w:val="0"/>
        <w:autoSpaceDN w:val="0"/>
        <w:adjustRightInd w:val="0"/>
        <w:spacing w:after="240"/>
        <w:jc w:val="both"/>
        <w:rPr>
          <w:rFonts w:cs="Helvetica"/>
          <w:sz w:val="28"/>
        </w:rPr>
      </w:pPr>
      <w:r w:rsidRPr="00F01156">
        <w:rPr>
          <w:rFonts w:cs="Helvetica"/>
          <w:sz w:val="28"/>
        </w:rPr>
        <w:t>Mais la guerre n’est pas seulement une expérience ; c’est aussi une série de questions tragiques pour le philosophe. L’une d’elles est particulièrement angoissante. A la guerre, et précisément dans cette guerre dont l’organisation systématique est particulièrement impressionnante, Alain fait l’expérience de ce qu’on pourrait appeler l’absolu antiphilosophique. La guerre, et particulièrement la guerre de 1914-1918, par son absurdité, par son ampleur, par la pression idéologique inédite du « bourrage de crâne », est autant un massacre d’hommes, qu’un massacre d’idées. Dès lors, Alain retrouve avec une intensité sans égale un problème de l’expression sur lequel il bute depuis ses premiers écrits : comment prendre la parole ? Qu’est-ce que l’énonciation d’une philosophie ? Ces interrogations sont redoublées à la fois parce qu’il est hanté par le silence qui happe les anciens combattants qui ne trouvent pas les mots pour dire l’horreur à laquelle ils ont survécu, et parce qu’il cherche à dépasser « l’anecdote » des souvenirs d’ancien combattant. Ultimement, la première guerre mondiale confronte Alain à la double énigme du sens philosophique de l’expérience personnelle, et du sens philosophique de l’</w:t>
      </w:r>
      <w:proofErr w:type="spellStart"/>
      <w:r w:rsidRPr="00F01156">
        <w:rPr>
          <w:rFonts w:cs="Helvetica"/>
          <w:sz w:val="28"/>
        </w:rPr>
        <w:t>anti-philosophie</w:t>
      </w:r>
      <w:proofErr w:type="spellEnd"/>
      <w:r w:rsidRPr="00F01156">
        <w:rPr>
          <w:rFonts w:cs="Helvetica"/>
          <w:sz w:val="28"/>
        </w:rPr>
        <w:t>.</w:t>
      </w:r>
    </w:p>
    <w:p w:rsidR="00A30869" w:rsidRPr="0026627A" w:rsidRDefault="00A30869" w:rsidP="00995BAD">
      <w:pPr>
        <w:jc w:val="both"/>
        <w:rPr>
          <w:sz w:val="28"/>
          <w:szCs w:val="28"/>
        </w:rPr>
      </w:pPr>
    </w:p>
    <w:sectPr w:rsidR="00A30869" w:rsidRPr="0026627A" w:rsidSect="00FD1524">
      <w:pgSz w:w="11905" w:h="16837"/>
      <w:pgMar w:top="1134" w:right="851" w:bottom="1134" w:left="851"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E96EA3"/>
    <w:multiLevelType w:val="hybridMultilevel"/>
    <w:tmpl w:val="8574268E"/>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822DC8"/>
    <w:multiLevelType w:val="hybridMultilevel"/>
    <w:tmpl w:val="DC320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B75F04"/>
    <w:multiLevelType w:val="hybridMultilevel"/>
    <w:tmpl w:val="71A8B726"/>
    <w:lvl w:ilvl="0" w:tplc="9B1C1E72">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32CF6E79"/>
    <w:multiLevelType w:val="hybridMultilevel"/>
    <w:tmpl w:val="D1926AA6"/>
    <w:lvl w:ilvl="0" w:tplc="F786931A">
      <w:start w:val="1"/>
      <w:numFmt w:val="bullet"/>
      <w:lvlText w:val="—"/>
      <w:lvlJc w:val="left"/>
      <w:pPr>
        <w:ind w:left="760" w:hanging="400"/>
      </w:pPr>
      <w:rPr>
        <w:rFonts w:ascii="Times New Roman" w:eastAsia="Times New Roman" w:hAnsi="Times New Roman" w:hint="default"/>
      </w:rPr>
    </w:lvl>
    <w:lvl w:ilvl="1" w:tplc="9068D680">
      <w:start w:val="2013"/>
      <w:numFmt w:val="bullet"/>
      <w:lvlText w:val="-"/>
      <w:lvlJc w:val="left"/>
      <w:pPr>
        <w:tabs>
          <w:tab w:val="num" w:pos="1440"/>
        </w:tabs>
        <w:ind w:left="1440" w:hanging="360"/>
      </w:pPr>
      <w:rPr>
        <w:rFonts w:ascii="Times New Roman" w:eastAsia="Times New Roman" w:hAnsi="Times New Roman" w:hint="default"/>
        <w:w w:val="5"/>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3BA27E87"/>
    <w:multiLevelType w:val="hybridMultilevel"/>
    <w:tmpl w:val="25187516"/>
    <w:lvl w:ilvl="0" w:tplc="4DB44CCE">
      <w:start w:val="1"/>
      <w:numFmt w:val="decimal"/>
      <w:lvlText w:val="%1)"/>
      <w:lvlJc w:val="left"/>
      <w:pPr>
        <w:ind w:left="720" w:hanging="360"/>
      </w:pPr>
      <w:rPr>
        <w:rFonts w:ascii="Times New Roman" w:eastAsia="Times New Roman" w:hAnsi="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A36A2C"/>
    <w:multiLevelType w:val="hybridMultilevel"/>
    <w:tmpl w:val="25187516"/>
    <w:lvl w:ilvl="0" w:tplc="4DB44CCE">
      <w:start w:val="1"/>
      <w:numFmt w:val="decimal"/>
      <w:lvlText w:val="%1)"/>
      <w:lvlJc w:val="left"/>
      <w:pPr>
        <w:ind w:left="720" w:hanging="360"/>
      </w:pPr>
      <w:rPr>
        <w:rFonts w:ascii="Times New Roman" w:eastAsia="Times New Roman" w:hAnsi="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626301"/>
    <w:multiLevelType w:val="hybridMultilevel"/>
    <w:tmpl w:val="C9EACF9A"/>
    <w:lvl w:ilvl="0" w:tplc="0A28E0C6">
      <w:start w:val="1"/>
      <w:numFmt w:val="upperLetter"/>
      <w:lvlText w:val="(%1)"/>
      <w:lvlJc w:val="left"/>
      <w:pPr>
        <w:ind w:left="1120" w:hanging="7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D493327"/>
    <w:multiLevelType w:val="hybridMultilevel"/>
    <w:tmpl w:val="DC320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7"/>
  </w:num>
  <w:num w:numId="5">
    <w:abstractNumId w:val="6"/>
  </w:num>
  <w:num w:numId="6">
    <w:abstractNumId w:val="4"/>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9FC"/>
    <w:rsid w:val="00004164"/>
    <w:rsid w:val="00020A37"/>
    <w:rsid w:val="00024598"/>
    <w:rsid w:val="00024E08"/>
    <w:rsid w:val="000F43E6"/>
    <w:rsid w:val="001518C4"/>
    <w:rsid w:val="00157C04"/>
    <w:rsid w:val="001716D3"/>
    <w:rsid w:val="001727F4"/>
    <w:rsid w:val="00174DC2"/>
    <w:rsid w:val="00190645"/>
    <w:rsid w:val="001B2196"/>
    <w:rsid w:val="001B4DD4"/>
    <w:rsid w:val="001C68D0"/>
    <w:rsid w:val="00204A9E"/>
    <w:rsid w:val="002166F5"/>
    <w:rsid w:val="00234937"/>
    <w:rsid w:val="00237903"/>
    <w:rsid w:val="00257BEB"/>
    <w:rsid w:val="0026627A"/>
    <w:rsid w:val="002B1A5E"/>
    <w:rsid w:val="002E3650"/>
    <w:rsid w:val="002F598D"/>
    <w:rsid w:val="00334226"/>
    <w:rsid w:val="003350B2"/>
    <w:rsid w:val="003A5F0B"/>
    <w:rsid w:val="0043541D"/>
    <w:rsid w:val="004364D1"/>
    <w:rsid w:val="00441337"/>
    <w:rsid w:val="0045335E"/>
    <w:rsid w:val="0047589C"/>
    <w:rsid w:val="00483ECC"/>
    <w:rsid w:val="004843C3"/>
    <w:rsid w:val="004B606B"/>
    <w:rsid w:val="004C3AB9"/>
    <w:rsid w:val="004D044D"/>
    <w:rsid w:val="004D4044"/>
    <w:rsid w:val="00506903"/>
    <w:rsid w:val="00516C62"/>
    <w:rsid w:val="00564AC6"/>
    <w:rsid w:val="00575CF4"/>
    <w:rsid w:val="00632117"/>
    <w:rsid w:val="006445DF"/>
    <w:rsid w:val="00661F37"/>
    <w:rsid w:val="00703114"/>
    <w:rsid w:val="00723570"/>
    <w:rsid w:val="00734353"/>
    <w:rsid w:val="00775497"/>
    <w:rsid w:val="0077748B"/>
    <w:rsid w:val="007A0D14"/>
    <w:rsid w:val="007A2364"/>
    <w:rsid w:val="007C31D6"/>
    <w:rsid w:val="007D606F"/>
    <w:rsid w:val="00823F0A"/>
    <w:rsid w:val="00824BD1"/>
    <w:rsid w:val="008308B1"/>
    <w:rsid w:val="008333F9"/>
    <w:rsid w:val="0084030C"/>
    <w:rsid w:val="00845D02"/>
    <w:rsid w:val="008833A6"/>
    <w:rsid w:val="008B2424"/>
    <w:rsid w:val="0093148A"/>
    <w:rsid w:val="00956870"/>
    <w:rsid w:val="0096534A"/>
    <w:rsid w:val="00995BAD"/>
    <w:rsid w:val="00A02EA3"/>
    <w:rsid w:val="00A30869"/>
    <w:rsid w:val="00A41351"/>
    <w:rsid w:val="00A42188"/>
    <w:rsid w:val="00A57AEA"/>
    <w:rsid w:val="00AD7F30"/>
    <w:rsid w:val="00AE0FD0"/>
    <w:rsid w:val="00AE54FB"/>
    <w:rsid w:val="00AF53A8"/>
    <w:rsid w:val="00AF7454"/>
    <w:rsid w:val="00B24E3E"/>
    <w:rsid w:val="00B3323A"/>
    <w:rsid w:val="00B4299C"/>
    <w:rsid w:val="00B674D2"/>
    <w:rsid w:val="00B70586"/>
    <w:rsid w:val="00B70604"/>
    <w:rsid w:val="00B926EE"/>
    <w:rsid w:val="00BA759B"/>
    <w:rsid w:val="00BD1663"/>
    <w:rsid w:val="00BD23D4"/>
    <w:rsid w:val="00BE347A"/>
    <w:rsid w:val="00C15ED2"/>
    <w:rsid w:val="00C4644E"/>
    <w:rsid w:val="00C511B4"/>
    <w:rsid w:val="00C916E1"/>
    <w:rsid w:val="00C97E30"/>
    <w:rsid w:val="00CA78B9"/>
    <w:rsid w:val="00CB60AA"/>
    <w:rsid w:val="00CD23EF"/>
    <w:rsid w:val="00CF0835"/>
    <w:rsid w:val="00CF11FB"/>
    <w:rsid w:val="00CF69FC"/>
    <w:rsid w:val="00D03C29"/>
    <w:rsid w:val="00D13FA2"/>
    <w:rsid w:val="00D24254"/>
    <w:rsid w:val="00D30A58"/>
    <w:rsid w:val="00D35413"/>
    <w:rsid w:val="00D7669B"/>
    <w:rsid w:val="00D9458E"/>
    <w:rsid w:val="00D970F1"/>
    <w:rsid w:val="00DD7B2C"/>
    <w:rsid w:val="00DE2032"/>
    <w:rsid w:val="00DE5292"/>
    <w:rsid w:val="00DF7389"/>
    <w:rsid w:val="00E03757"/>
    <w:rsid w:val="00E56045"/>
    <w:rsid w:val="00E647A4"/>
    <w:rsid w:val="00E75688"/>
    <w:rsid w:val="00EC74AC"/>
    <w:rsid w:val="00ED79ED"/>
    <w:rsid w:val="00EF6DF7"/>
    <w:rsid w:val="00F01156"/>
    <w:rsid w:val="00F71097"/>
    <w:rsid w:val="00F87637"/>
    <w:rsid w:val="00FB73B3"/>
    <w:rsid w:val="00FD1524"/>
    <w:rsid w:val="00FD4CF3"/>
    <w:rsid w:val="00FE4A28"/>
  </w:rsids>
  <m:mathPr>
    <m:mathFont m:val="Wingdings 2"/>
    <m:brkBin m:val="before"/>
    <m:brkBinSub m:val="--"/>
    <m:smallFrac/>
    <m:dispDef/>
    <m:lMargin m:val="0"/>
    <m:rMargin m:val="0"/>
    <m:defJc m:val="centerGroup"/>
    <m:wrapIndent m:val="1440"/>
    <m:intLim m:val="subSup"/>
    <m:naryLim m:val="undOvr"/>
  </m:mathPr>
  <w:uiCompat97To2003/>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semiHidden="0" w:unhideWhenUsed="0" w:qFormat="1"/>
    <w:lsdException w:name="footnote reference"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A3"/>
    <w:pPr>
      <w:widowControl w:val="0"/>
      <w:suppressAutoHyphens/>
    </w:pPr>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2"/>
    <w:uiPriority w:val="99"/>
    <w:semiHidden/>
    <w:rsid w:val="001716D3"/>
    <w:rPr>
      <w:rFonts w:ascii="Lucida Grande" w:hAnsi="Lucida Grande" w:cs="Lucida Grande"/>
      <w:sz w:val="18"/>
      <w:szCs w:val="18"/>
    </w:rPr>
  </w:style>
  <w:style w:type="character" w:customStyle="1" w:styleId="TextedebullesCar">
    <w:name w:val="Texte de bulles Car"/>
    <w:basedOn w:val="Policepardfaut"/>
    <w:uiPriority w:val="99"/>
    <w:semiHidden/>
    <w:rsid w:val="00C93E66"/>
    <w:rPr>
      <w:rFonts w:ascii="Lucida Grande" w:hAnsi="Lucida Grande"/>
      <w:sz w:val="18"/>
      <w:szCs w:val="18"/>
    </w:rPr>
  </w:style>
  <w:style w:type="character" w:customStyle="1" w:styleId="TextedebullesCar0">
    <w:name w:val="Texte de bulles Car"/>
    <w:basedOn w:val="Policepardfaut"/>
    <w:uiPriority w:val="99"/>
    <w:semiHidden/>
    <w:rsid w:val="00C93E66"/>
    <w:rPr>
      <w:rFonts w:ascii="Lucida Grande" w:hAnsi="Lucida Grande"/>
      <w:sz w:val="18"/>
      <w:szCs w:val="18"/>
    </w:rPr>
  </w:style>
  <w:style w:type="character" w:customStyle="1" w:styleId="TextedebullesCar1">
    <w:name w:val="Texte de bulles Car"/>
    <w:basedOn w:val="Policepardfaut"/>
    <w:uiPriority w:val="99"/>
    <w:semiHidden/>
    <w:rsid w:val="00C93E66"/>
    <w:rPr>
      <w:rFonts w:ascii="Lucida Grande" w:hAnsi="Lucida Grande"/>
      <w:sz w:val="18"/>
      <w:szCs w:val="18"/>
    </w:rPr>
  </w:style>
  <w:style w:type="character" w:customStyle="1" w:styleId="TextedebullesCar2">
    <w:name w:val="Texte de bulles Car"/>
    <w:basedOn w:val="Policepardfaut"/>
    <w:uiPriority w:val="99"/>
    <w:semiHidden/>
    <w:rsid w:val="00C93E66"/>
    <w:rPr>
      <w:rFonts w:ascii="Lucida Grande" w:hAnsi="Lucida Grande"/>
      <w:sz w:val="18"/>
      <w:szCs w:val="18"/>
    </w:rPr>
  </w:style>
  <w:style w:type="character" w:customStyle="1" w:styleId="TextedebullesCar3">
    <w:name w:val="Texte de bulles Car"/>
    <w:basedOn w:val="Policepardfaut"/>
    <w:uiPriority w:val="99"/>
    <w:semiHidden/>
    <w:rsid w:val="00C93E66"/>
    <w:rPr>
      <w:rFonts w:ascii="Lucida Grande" w:hAnsi="Lucida Grande"/>
      <w:sz w:val="18"/>
      <w:szCs w:val="18"/>
    </w:rPr>
  </w:style>
  <w:style w:type="character" w:customStyle="1" w:styleId="TextedebullesCar4">
    <w:name w:val="Texte de bulles Car"/>
    <w:basedOn w:val="Policepardfaut"/>
    <w:uiPriority w:val="99"/>
    <w:semiHidden/>
    <w:rsid w:val="00C93E66"/>
    <w:rPr>
      <w:rFonts w:ascii="Lucida Grande" w:hAnsi="Lucida Grande"/>
      <w:sz w:val="18"/>
      <w:szCs w:val="18"/>
    </w:rPr>
  </w:style>
  <w:style w:type="character" w:customStyle="1" w:styleId="TextedebullesCar12">
    <w:name w:val="Texte de bulles Car12"/>
    <w:basedOn w:val="Policepardfaut"/>
    <w:link w:val="Textedebulles"/>
    <w:uiPriority w:val="99"/>
    <w:semiHidden/>
    <w:rsid w:val="001716D3"/>
    <w:rPr>
      <w:rFonts w:ascii="Lucida Grande" w:hAnsi="Lucida Grande" w:cs="Lucida Grande"/>
      <w:sz w:val="18"/>
      <w:szCs w:val="18"/>
    </w:rPr>
  </w:style>
  <w:style w:type="character" w:customStyle="1" w:styleId="TextedebullesCar5">
    <w:name w:val="Texte de bulles Car"/>
    <w:basedOn w:val="Policepardfaut"/>
    <w:uiPriority w:val="99"/>
    <w:semiHidden/>
    <w:rsid w:val="001716D3"/>
    <w:rPr>
      <w:rFonts w:ascii="Lucida Grande" w:hAnsi="Lucida Grande" w:cs="Lucida Grande"/>
      <w:sz w:val="18"/>
      <w:szCs w:val="18"/>
    </w:rPr>
  </w:style>
  <w:style w:type="character" w:customStyle="1" w:styleId="TextedebullesCar11">
    <w:name w:val="Texte de bulles Car11"/>
    <w:basedOn w:val="Policepardfaut"/>
    <w:uiPriority w:val="99"/>
    <w:semiHidden/>
    <w:rsid w:val="001716D3"/>
    <w:rPr>
      <w:rFonts w:ascii="Lucida Grande" w:hAnsi="Lucida Grande" w:cs="Lucida Grande"/>
      <w:sz w:val="18"/>
      <w:szCs w:val="18"/>
    </w:rPr>
  </w:style>
  <w:style w:type="character" w:customStyle="1" w:styleId="TextedebullesCar10">
    <w:name w:val="Texte de bulles Car10"/>
    <w:basedOn w:val="Policepardfaut"/>
    <w:uiPriority w:val="99"/>
    <w:semiHidden/>
    <w:rsid w:val="001716D3"/>
    <w:rPr>
      <w:rFonts w:ascii="Lucida Grande" w:hAnsi="Lucida Grande" w:cs="Lucida Grande"/>
      <w:sz w:val="18"/>
      <w:szCs w:val="18"/>
    </w:rPr>
  </w:style>
  <w:style w:type="character" w:customStyle="1" w:styleId="TextedebullesCar9">
    <w:name w:val="Texte de bulles Car9"/>
    <w:basedOn w:val="Policepardfaut"/>
    <w:uiPriority w:val="99"/>
    <w:semiHidden/>
    <w:rsid w:val="001716D3"/>
    <w:rPr>
      <w:rFonts w:ascii="Lucida Grande" w:hAnsi="Lucida Grande" w:cs="Lucida Grande"/>
      <w:sz w:val="18"/>
      <w:szCs w:val="18"/>
    </w:rPr>
  </w:style>
  <w:style w:type="character" w:customStyle="1" w:styleId="TextedebullesCar8">
    <w:name w:val="Texte de bulles Car8"/>
    <w:basedOn w:val="Policepardfaut"/>
    <w:uiPriority w:val="99"/>
    <w:semiHidden/>
    <w:rsid w:val="001716D3"/>
    <w:rPr>
      <w:rFonts w:ascii="Lucida Grande" w:hAnsi="Lucida Grande" w:cs="Lucida Grande"/>
      <w:sz w:val="18"/>
      <w:szCs w:val="18"/>
    </w:rPr>
  </w:style>
  <w:style w:type="character" w:customStyle="1" w:styleId="TextedebullesCar7">
    <w:name w:val="Texte de bulles Car7"/>
    <w:basedOn w:val="Policepardfaut"/>
    <w:uiPriority w:val="99"/>
    <w:semiHidden/>
    <w:rsid w:val="001716D3"/>
    <w:rPr>
      <w:rFonts w:ascii="Lucida Grande" w:hAnsi="Lucida Grande" w:cs="Lucida Grande"/>
      <w:sz w:val="18"/>
      <w:szCs w:val="18"/>
    </w:rPr>
  </w:style>
  <w:style w:type="character" w:customStyle="1" w:styleId="TextedebullesCar6">
    <w:name w:val="Texte de bulles Car6"/>
    <w:basedOn w:val="Policepardfaut"/>
    <w:uiPriority w:val="99"/>
    <w:semiHidden/>
    <w:rsid w:val="001716D3"/>
    <w:rPr>
      <w:rFonts w:ascii="Lucida Grande" w:hAnsi="Lucida Grande" w:cs="Lucida Grande"/>
      <w:sz w:val="18"/>
      <w:szCs w:val="18"/>
    </w:rPr>
  </w:style>
  <w:style w:type="character" w:customStyle="1" w:styleId="TextedebullesCar50">
    <w:name w:val="Texte de bulles Car5"/>
    <w:basedOn w:val="Policepardfaut"/>
    <w:uiPriority w:val="99"/>
    <w:semiHidden/>
    <w:rsid w:val="001716D3"/>
    <w:rPr>
      <w:rFonts w:ascii="Lucida Grande" w:hAnsi="Lucida Grande" w:cs="Lucida Grande"/>
      <w:sz w:val="18"/>
      <w:szCs w:val="18"/>
    </w:rPr>
  </w:style>
  <w:style w:type="character" w:customStyle="1" w:styleId="TextedebullesCar40">
    <w:name w:val="Texte de bulles Car4"/>
    <w:basedOn w:val="Policepardfaut"/>
    <w:uiPriority w:val="99"/>
    <w:semiHidden/>
    <w:rsid w:val="001716D3"/>
    <w:rPr>
      <w:rFonts w:ascii="Lucida Grande" w:hAnsi="Lucida Grande" w:cs="Lucida Grande"/>
      <w:sz w:val="18"/>
      <w:szCs w:val="18"/>
    </w:rPr>
  </w:style>
  <w:style w:type="character" w:customStyle="1" w:styleId="TextedebullesCar30">
    <w:name w:val="Texte de bulles Car3"/>
    <w:basedOn w:val="Policepardfaut"/>
    <w:uiPriority w:val="99"/>
    <w:semiHidden/>
    <w:rsid w:val="001716D3"/>
    <w:rPr>
      <w:rFonts w:ascii="Lucida Grande" w:hAnsi="Lucida Grande" w:cs="Lucida Grande"/>
      <w:sz w:val="18"/>
      <w:szCs w:val="18"/>
    </w:rPr>
  </w:style>
  <w:style w:type="character" w:customStyle="1" w:styleId="TextedebullesCar20">
    <w:name w:val="Texte de bulles Car2"/>
    <w:basedOn w:val="Policepardfaut"/>
    <w:uiPriority w:val="99"/>
    <w:semiHidden/>
    <w:rsid w:val="001716D3"/>
    <w:rPr>
      <w:rFonts w:ascii="Lucida Grande" w:hAnsi="Lucida Grande" w:cs="Lucida Grande"/>
      <w:sz w:val="18"/>
      <w:szCs w:val="18"/>
    </w:rPr>
  </w:style>
  <w:style w:type="character" w:customStyle="1" w:styleId="TextedebullesCar13">
    <w:name w:val="Texte de bulles Car1"/>
    <w:basedOn w:val="Policepardfaut"/>
    <w:uiPriority w:val="99"/>
    <w:semiHidden/>
    <w:rsid w:val="001716D3"/>
    <w:rPr>
      <w:rFonts w:ascii="Lucida Grande" w:hAnsi="Lucida Grande" w:cs="Lucida Grande"/>
      <w:sz w:val="18"/>
      <w:szCs w:val="18"/>
    </w:rPr>
  </w:style>
  <w:style w:type="character" w:customStyle="1" w:styleId="Absatz-Standardschriftart">
    <w:name w:val="Absatz-Standardschriftart"/>
    <w:uiPriority w:val="99"/>
    <w:rsid w:val="00A02EA3"/>
  </w:style>
  <w:style w:type="character" w:customStyle="1" w:styleId="WW-Absatz-Standardschriftart">
    <w:name w:val="WW-Absatz-Standardschriftart"/>
    <w:uiPriority w:val="99"/>
    <w:rsid w:val="00A02EA3"/>
  </w:style>
  <w:style w:type="character" w:customStyle="1" w:styleId="WW-Absatz-Standardschriftart1">
    <w:name w:val="WW-Absatz-Standardschriftart1"/>
    <w:uiPriority w:val="99"/>
    <w:rsid w:val="00A02EA3"/>
  </w:style>
  <w:style w:type="paragraph" w:styleId="Titre">
    <w:name w:val="Title"/>
    <w:basedOn w:val="Normal"/>
    <w:next w:val="Corpsdetexte"/>
    <w:link w:val="TitreCar"/>
    <w:uiPriority w:val="99"/>
    <w:qFormat/>
    <w:rsid w:val="00A02EA3"/>
    <w:pPr>
      <w:keepNext/>
      <w:spacing w:before="240" w:after="120"/>
    </w:pPr>
    <w:rPr>
      <w:rFonts w:ascii="Arial" w:eastAsia="MS Mincho" w:hAnsi="Arial" w:cs="Arial"/>
      <w:sz w:val="28"/>
      <w:szCs w:val="28"/>
    </w:rPr>
  </w:style>
  <w:style w:type="character" w:customStyle="1" w:styleId="TitreCar">
    <w:name w:val="Titre Car"/>
    <w:basedOn w:val="Policepardfaut"/>
    <w:link w:val="Titre"/>
    <w:uiPriority w:val="99"/>
    <w:rsid w:val="004D4044"/>
    <w:rPr>
      <w:rFonts w:ascii="Arial" w:eastAsia="MS Mincho" w:hAnsi="Arial" w:cs="Arial"/>
      <w:sz w:val="28"/>
      <w:szCs w:val="28"/>
    </w:rPr>
  </w:style>
  <w:style w:type="paragraph" w:styleId="Corpsdetexte">
    <w:name w:val="Body Text"/>
    <w:basedOn w:val="Normal"/>
    <w:link w:val="CorpsdetexteCar"/>
    <w:uiPriority w:val="99"/>
    <w:rsid w:val="00A02EA3"/>
    <w:pPr>
      <w:spacing w:after="120"/>
    </w:pPr>
  </w:style>
  <w:style w:type="character" w:customStyle="1" w:styleId="CorpsdetexteCar">
    <w:name w:val="Corps de texte Car"/>
    <w:basedOn w:val="Policepardfaut"/>
    <w:link w:val="Corpsdetexte"/>
    <w:uiPriority w:val="99"/>
    <w:semiHidden/>
    <w:rsid w:val="00B35070"/>
    <w:rPr>
      <w:sz w:val="24"/>
      <w:szCs w:val="24"/>
    </w:rPr>
  </w:style>
  <w:style w:type="paragraph" w:styleId="Liste">
    <w:name w:val="List"/>
    <w:basedOn w:val="Corpsdetexte"/>
    <w:uiPriority w:val="99"/>
    <w:rsid w:val="00A02EA3"/>
  </w:style>
  <w:style w:type="paragraph" w:styleId="Lgende">
    <w:name w:val="caption"/>
    <w:basedOn w:val="Normal"/>
    <w:uiPriority w:val="99"/>
    <w:qFormat/>
    <w:rsid w:val="00A02EA3"/>
    <w:pPr>
      <w:suppressLineNumbers/>
      <w:spacing w:before="120" w:after="120"/>
    </w:pPr>
    <w:rPr>
      <w:i/>
      <w:iCs/>
    </w:rPr>
  </w:style>
  <w:style w:type="paragraph" w:customStyle="1" w:styleId="Rpertoire">
    <w:name w:val="Répertoire"/>
    <w:basedOn w:val="Normal"/>
    <w:uiPriority w:val="99"/>
    <w:rsid w:val="00A02EA3"/>
    <w:pPr>
      <w:suppressLineNumbers/>
    </w:pPr>
  </w:style>
  <w:style w:type="paragraph" w:styleId="Notedebasdepage">
    <w:name w:val="footnote text"/>
    <w:basedOn w:val="Normal"/>
    <w:link w:val="NotedebasdepageCar"/>
    <w:uiPriority w:val="99"/>
    <w:semiHidden/>
    <w:rsid w:val="001716D3"/>
  </w:style>
  <w:style w:type="character" w:customStyle="1" w:styleId="NotedebasdepageCar">
    <w:name w:val="Note de bas de page Car"/>
    <w:basedOn w:val="Policepardfaut"/>
    <w:link w:val="Notedebasdepage"/>
    <w:uiPriority w:val="99"/>
    <w:semiHidden/>
    <w:rsid w:val="001716D3"/>
    <w:rPr>
      <w:rFonts w:eastAsia="Times New Roman"/>
      <w:sz w:val="24"/>
      <w:szCs w:val="24"/>
    </w:rPr>
  </w:style>
  <w:style w:type="character" w:styleId="Marquenotebasdepage">
    <w:name w:val="footnote reference"/>
    <w:basedOn w:val="Policepardfaut"/>
    <w:uiPriority w:val="99"/>
    <w:semiHidden/>
    <w:rsid w:val="001716D3"/>
    <w:rPr>
      <w:vertAlign w:val="superscript"/>
    </w:rPr>
  </w:style>
  <w:style w:type="character" w:styleId="Lienhypertexte">
    <w:name w:val="Hyperlink"/>
    <w:basedOn w:val="Policepardfaut"/>
    <w:uiPriority w:val="99"/>
    <w:rsid w:val="001716D3"/>
    <w:rPr>
      <w:color w:val="0000FF"/>
      <w:u w:val="single"/>
    </w:rPr>
  </w:style>
  <w:style w:type="paragraph" w:customStyle="1" w:styleId="xl25">
    <w:name w:val="xl25"/>
    <w:basedOn w:val="Normal"/>
    <w:uiPriority w:val="99"/>
    <w:rsid w:val="001716D3"/>
    <w:pPr>
      <w:widowControl/>
      <w:suppressAutoHyphens w:val="0"/>
      <w:spacing w:before="100" w:beforeAutospacing="1" w:after="100" w:afterAutospacing="1"/>
    </w:pPr>
    <w:rPr>
      <w:rFonts w:ascii="Arial" w:hAnsi="Arial" w:cs="Arial"/>
      <w:b/>
      <w:bCs/>
      <w:sz w:val="20"/>
      <w:szCs w:val="20"/>
    </w:rPr>
  </w:style>
  <w:style w:type="paragraph" w:customStyle="1" w:styleId="xl26">
    <w:name w:val="xl26"/>
    <w:basedOn w:val="Normal"/>
    <w:uiPriority w:val="99"/>
    <w:rsid w:val="001716D3"/>
    <w:pPr>
      <w:widowControl/>
      <w:suppressAutoHyphens w:val="0"/>
      <w:spacing w:before="100" w:beforeAutospacing="1" w:after="100" w:afterAutospacing="1"/>
    </w:pPr>
    <w:rPr>
      <w:rFonts w:ascii="Arial" w:hAnsi="Arial" w:cs="Arial"/>
      <w:b/>
      <w:bCs/>
      <w:sz w:val="20"/>
      <w:szCs w:val="20"/>
    </w:rPr>
  </w:style>
  <w:style w:type="paragraph" w:customStyle="1" w:styleId="xl27">
    <w:name w:val="xl27"/>
    <w:basedOn w:val="Normal"/>
    <w:uiPriority w:val="99"/>
    <w:rsid w:val="001716D3"/>
    <w:pPr>
      <w:widowControl/>
      <w:suppressAutoHyphens w:val="0"/>
      <w:spacing w:before="100" w:beforeAutospacing="1" w:after="100" w:afterAutospacing="1"/>
    </w:pPr>
    <w:rPr>
      <w:rFonts w:ascii="Arial" w:hAnsi="Arial" w:cs="Arial"/>
      <w:b/>
      <w:bCs/>
      <w:color w:val="006411"/>
      <w:sz w:val="20"/>
      <w:szCs w:val="20"/>
    </w:rPr>
  </w:style>
  <w:style w:type="paragraph" w:customStyle="1" w:styleId="xl28">
    <w:name w:val="xl28"/>
    <w:basedOn w:val="Normal"/>
    <w:uiPriority w:val="99"/>
    <w:rsid w:val="001716D3"/>
    <w:pPr>
      <w:widowControl/>
      <w:suppressAutoHyphens w:val="0"/>
      <w:spacing w:before="100" w:beforeAutospacing="1" w:after="100" w:afterAutospacing="1"/>
    </w:pPr>
    <w:rPr>
      <w:rFonts w:ascii="Arial" w:hAnsi="Arial" w:cs="Arial"/>
      <w:b/>
      <w:bCs/>
      <w:color w:val="006411"/>
      <w:sz w:val="20"/>
      <w:szCs w:val="20"/>
    </w:rPr>
  </w:style>
  <w:style w:type="paragraph" w:customStyle="1" w:styleId="xl29">
    <w:name w:val="xl29"/>
    <w:basedOn w:val="Normal"/>
    <w:uiPriority w:val="99"/>
    <w:rsid w:val="001716D3"/>
    <w:pPr>
      <w:widowControl/>
      <w:suppressAutoHyphens w:val="0"/>
      <w:spacing w:before="100" w:beforeAutospacing="1" w:after="100" w:afterAutospacing="1"/>
    </w:pPr>
    <w:rPr>
      <w:rFonts w:ascii="Arial" w:hAnsi="Arial" w:cs="Arial"/>
      <w:b/>
      <w:bCs/>
      <w:color w:val="00641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6554</TotalTime>
  <Pages>3</Pages>
  <Words>806</Words>
  <Characters>4595</Characters>
  <Application>Microsoft Macintosh Word</Application>
  <DocSecurity>0</DocSecurity>
  <Lines>38</Lines>
  <Paragraphs>9</Paragraphs>
  <ScaleCrop>false</ScaleCrop>
  <Company>Université Paris Ouest Nanterre La Défense</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Faye</dc:creator>
  <cp:keywords/>
  <dc:description/>
  <cp:lastModifiedBy>Natalie DEPRAZ</cp:lastModifiedBy>
  <cp:revision>49</cp:revision>
  <cp:lastPrinted>2011-02-10T11:22:00Z</cp:lastPrinted>
  <dcterms:created xsi:type="dcterms:W3CDTF">2011-01-01T10:20:00Z</dcterms:created>
  <dcterms:modified xsi:type="dcterms:W3CDTF">2013-11-04T09:31:00Z</dcterms:modified>
</cp:coreProperties>
</file>